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63" w:rsidRDefault="00EE4C63" w:rsidP="007A2031">
      <w:pPr>
        <w:jc w:val="both"/>
        <w:rPr>
          <w:b/>
          <w:sz w:val="22"/>
          <w:szCs w:val="22"/>
          <w:lang w:val="en-US"/>
        </w:rPr>
      </w:pPr>
    </w:p>
    <w:p w:rsidR="00EE4C63" w:rsidRPr="006E596F" w:rsidRDefault="001E5B7F" w:rsidP="008504D1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Задания</w:t>
      </w:r>
      <w:r w:rsidR="00EE4C63" w:rsidRPr="006E596F">
        <w:rPr>
          <w:b/>
          <w:sz w:val="22"/>
          <w:szCs w:val="22"/>
        </w:rPr>
        <w:t xml:space="preserve"> самостоятельной работы студента под руководством преподавателя</w:t>
      </w:r>
    </w:p>
    <w:p w:rsidR="00EE4C63" w:rsidRPr="006E596F" w:rsidRDefault="00EE4C63" w:rsidP="00EE4C63">
      <w:pPr>
        <w:rPr>
          <w:b/>
          <w:sz w:val="22"/>
          <w:szCs w:val="22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90"/>
        <w:gridCol w:w="4536"/>
      </w:tblGrid>
      <w:tr w:rsidR="006F2B43" w:rsidRPr="00212261" w:rsidTr="00212261"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b/>
                <w:sz w:val="20"/>
                <w:szCs w:val="20"/>
              </w:rPr>
            </w:pPr>
            <w:r w:rsidRPr="00212261">
              <w:rPr>
                <w:b/>
                <w:sz w:val="20"/>
                <w:szCs w:val="20"/>
              </w:rPr>
              <w:t>№ темы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b/>
                <w:sz w:val="20"/>
                <w:szCs w:val="20"/>
              </w:rPr>
            </w:pPr>
            <w:r w:rsidRPr="00212261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b/>
                <w:sz w:val="20"/>
                <w:szCs w:val="20"/>
              </w:rPr>
            </w:pPr>
            <w:r w:rsidRPr="00212261">
              <w:rPr>
                <w:b/>
                <w:sz w:val="20"/>
                <w:szCs w:val="20"/>
              </w:rPr>
              <w:t>Цель и содержание СРсП</w:t>
            </w:r>
          </w:p>
        </w:tc>
      </w:tr>
      <w:tr w:rsidR="006F2B43" w:rsidRPr="00212261" w:rsidTr="00212261"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1</w:t>
            </w:r>
          </w:p>
          <w:p w:rsidR="006F2B43" w:rsidRPr="00212261" w:rsidRDefault="006F2B43" w:rsidP="002122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b/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Предмет философии. Мировоззрение</w:t>
            </w:r>
          </w:p>
        </w:tc>
        <w:tc>
          <w:tcPr>
            <w:tcW w:w="4536" w:type="dxa"/>
            <w:shd w:val="clear" w:color="auto" w:fill="auto"/>
          </w:tcPr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1. Специфика философского мышления.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2. Предмет философии, ее основные направления и течения.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3. Мировоззрен</w:t>
            </w:r>
            <w:r w:rsidRPr="00212261">
              <w:rPr>
                <w:sz w:val="20"/>
                <w:szCs w:val="20"/>
              </w:rPr>
              <w:t>и</w:t>
            </w:r>
            <w:r w:rsidRPr="00212261">
              <w:rPr>
                <w:sz w:val="20"/>
                <w:szCs w:val="20"/>
                <w:lang w:val="kk-KZ"/>
              </w:rPr>
              <w:t>е, его компоненты; мифология, религия.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4. Исторические типы философии.</w:t>
            </w:r>
          </w:p>
        </w:tc>
      </w:tr>
      <w:tr w:rsidR="006F2B43" w:rsidRPr="00212261" w:rsidTr="00212261">
        <w:trPr>
          <w:trHeight w:val="378"/>
        </w:trPr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2</w:t>
            </w:r>
          </w:p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Философия древности</w:t>
            </w:r>
          </w:p>
        </w:tc>
        <w:tc>
          <w:tcPr>
            <w:tcW w:w="4536" w:type="dxa"/>
            <w:shd w:val="clear" w:color="auto" w:fill="auto"/>
          </w:tcPr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1. Философские школы в древней Индии.Философия джайнизма.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2.Философия буддизма.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3. Социальная философия Древнего Китая.Конфуцианство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4.Моизм и даосизм.</w:t>
            </w:r>
          </w:p>
        </w:tc>
      </w:tr>
      <w:tr w:rsidR="006F2B43" w:rsidRPr="00212261" w:rsidTr="00212261">
        <w:trPr>
          <w:trHeight w:val="521"/>
        </w:trPr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3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 xml:space="preserve"> Античная философия</w:t>
            </w:r>
          </w:p>
        </w:tc>
        <w:tc>
          <w:tcPr>
            <w:tcW w:w="4536" w:type="dxa"/>
            <w:shd w:val="clear" w:color="auto" w:fill="auto"/>
          </w:tcPr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1. Основные черты и этапы  античной философии.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 xml:space="preserve">2.  Милетская школа.Гераклит  3.Элейская школа. Пифагор. 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4.Атомизм Демокрита 5.Софисты.Сократ.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6.Идеализм Платона.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7.Философия Аристотеля.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8.Эллинистическая философия: эпикуреизм,стоицизм,скептицизм</w:t>
            </w:r>
          </w:p>
        </w:tc>
      </w:tr>
      <w:tr w:rsidR="006F2B43" w:rsidRPr="00212261" w:rsidTr="00212261"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4-5</w:t>
            </w:r>
          </w:p>
          <w:p w:rsidR="006F2B43" w:rsidRPr="00212261" w:rsidRDefault="006F2B43" w:rsidP="002122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Средневековая философия</w:t>
            </w:r>
          </w:p>
        </w:tc>
        <w:tc>
          <w:tcPr>
            <w:tcW w:w="4536" w:type="dxa"/>
            <w:shd w:val="clear" w:color="auto" w:fill="auto"/>
          </w:tcPr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 xml:space="preserve"> 1.Основные этапы и особенности средневековой христианской философии.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2.Августин Аврелий и его трактат «О граде Божием».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3.Проблема реализма и номинализма в средневековой философии  Запада.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4.Христианская теология Ф.Аквинского.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5.Характерные особенности арабской философии.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6.Абу Наср аль-Фараби.Ибн-Сина (Авиценна).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7.Суфизм Яссауи.Философия Ю.Баласагуни и М. Кашгари.</w:t>
            </w:r>
          </w:p>
        </w:tc>
      </w:tr>
      <w:tr w:rsidR="006F2B43" w:rsidRPr="00212261" w:rsidTr="00212261"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6</w:t>
            </w:r>
          </w:p>
          <w:p w:rsidR="006F2B43" w:rsidRPr="00212261" w:rsidRDefault="006F2B43" w:rsidP="002122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Философия эпохи Возрождения и Нового времени</w:t>
            </w:r>
          </w:p>
        </w:tc>
        <w:tc>
          <w:tcPr>
            <w:tcW w:w="4536" w:type="dxa"/>
            <w:shd w:val="clear" w:color="auto" w:fill="auto"/>
          </w:tcPr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1. Основные черты философии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 xml:space="preserve"> эпохи Возрождения (Н.Кузанский,Д.БруноН.Коперник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2.Эмпиризм Ф.Бэкона.Учение об «идолах».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3. Рационализм Р.Декарта.Его дедуктивный метод.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lastRenderedPageBreak/>
              <w:t>4.Монизм Б.Спинозы.Учение о субстанции Г.Лейбница.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5.Субъективный идеализм Д.Беркли.Скептицизм Д.Юма.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6.Общая характеристика философии Французского просвещения.</w:t>
            </w:r>
          </w:p>
        </w:tc>
      </w:tr>
      <w:tr w:rsidR="006F2B43" w:rsidRPr="00212261" w:rsidTr="00212261"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Немецкая классическая философия, Марксизм</w:t>
            </w:r>
          </w:p>
        </w:tc>
        <w:tc>
          <w:tcPr>
            <w:tcW w:w="4536" w:type="dxa"/>
            <w:shd w:val="clear" w:color="auto" w:fill="auto"/>
          </w:tcPr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1.Иммануил Кант – родоначальник немецкого идеализма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2. Философия Фихте и Шеллинга.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3. Философская система Гегеля.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4.Антропологический материализм Л.Фейербаха.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5.Диалектический материализм К.Маркса и Ф.Энгельса.</w:t>
            </w:r>
          </w:p>
        </w:tc>
      </w:tr>
      <w:tr w:rsidR="006F2B43" w:rsidRPr="00212261" w:rsidTr="00212261"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b/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Из истории русской философии</w:t>
            </w:r>
          </w:p>
        </w:tc>
        <w:tc>
          <w:tcPr>
            <w:tcW w:w="4536" w:type="dxa"/>
            <w:shd w:val="clear" w:color="auto" w:fill="auto"/>
          </w:tcPr>
          <w:p w:rsidR="006F2B43" w:rsidRPr="00212261" w:rsidRDefault="006F2B43" w:rsidP="0021226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firstLine="0"/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Философские аспекты традиционных представлений и верований.Суфийская традиция иее роль в становлении философии.</w:t>
            </w:r>
          </w:p>
          <w:p w:rsidR="006F2B43" w:rsidRPr="00212261" w:rsidRDefault="006F2B43" w:rsidP="006F2B43">
            <w:pPr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  <w:lang w:val="kk-KZ"/>
              </w:rPr>
              <w:t xml:space="preserve">Казахские просветители </w:t>
            </w:r>
            <w:r w:rsidRPr="00212261">
              <w:rPr>
                <w:sz w:val="20"/>
                <w:szCs w:val="20"/>
                <w:lang w:val="en-US"/>
              </w:rPr>
              <w:t>XIX</w:t>
            </w:r>
            <w:r w:rsidRPr="00212261">
              <w:rPr>
                <w:sz w:val="20"/>
                <w:szCs w:val="20"/>
              </w:rPr>
              <w:t xml:space="preserve"> : Ш.Валиханов, И.Алтынсарин, А.Кунанбаев.</w:t>
            </w:r>
          </w:p>
          <w:p w:rsidR="006F2B43" w:rsidRPr="00212261" w:rsidRDefault="006F2B43" w:rsidP="006F2B43">
            <w:pPr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 xml:space="preserve">3.Казахская философия начала </w:t>
            </w:r>
            <w:r w:rsidRPr="00212261">
              <w:rPr>
                <w:sz w:val="20"/>
                <w:szCs w:val="20"/>
                <w:lang w:val="en-US"/>
              </w:rPr>
              <w:t>XX</w:t>
            </w:r>
            <w:r w:rsidRPr="00212261">
              <w:rPr>
                <w:sz w:val="20"/>
                <w:szCs w:val="20"/>
              </w:rPr>
              <w:t>в. Байтурсынов, Кудайбердиев, Торайгыров.</w:t>
            </w:r>
          </w:p>
          <w:p w:rsidR="006F2B43" w:rsidRPr="00212261" w:rsidRDefault="006F2B43" w:rsidP="006F2B43">
            <w:pPr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 xml:space="preserve">4.Особенности русской философии </w:t>
            </w:r>
            <w:r w:rsidRPr="00212261">
              <w:rPr>
                <w:sz w:val="20"/>
                <w:szCs w:val="20"/>
                <w:lang w:val="en-US"/>
              </w:rPr>
              <w:t>XIX</w:t>
            </w:r>
            <w:r w:rsidRPr="00212261">
              <w:rPr>
                <w:sz w:val="20"/>
                <w:szCs w:val="20"/>
              </w:rPr>
              <w:t xml:space="preserve"> в.</w:t>
            </w:r>
          </w:p>
          <w:p w:rsidR="006F2B43" w:rsidRPr="00212261" w:rsidRDefault="006F2B43" w:rsidP="006F2B43">
            <w:pPr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5.Метафизика «всеединства» В.Соловьева.</w:t>
            </w:r>
          </w:p>
          <w:p w:rsidR="006F2B43" w:rsidRPr="00212261" w:rsidRDefault="006F2B43" w:rsidP="006F2B43">
            <w:pPr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6.Персонализм Н.Бердяева.</w:t>
            </w:r>
          </w:p>
          <w:p w:rsidR="006F2B43" w:rsidRPr="00212261" w:rsidRDefault="006F2B43" w:rsidP="00212261">
            <w:pPr>
              <w:ind w:left="360"/>
              <w:rPr>
                <w:sz w:val="20"/>
                <w:szCs w:val="20"/>
              </w:rPr>
            </w:pPr>
          </w:p>
        </w:tc>
      </w:tr>
      <w:tr w:rsidR="006F2B43" w:rsidRPr="00212261" w:rsidTr="00212261">
        <w:trPr>
          <w:trHeight w:val="383"/>
        </w:trPr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b/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9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Из истории отечественной философии</w:t>
            </w:r>
          </w:p>
        </w:tc>
        <w:tc>
          <w:tcPr>
            <w:tcW w:w="4536" w:type="dxa"/>
            <w:shd w:val="clear" w:color="auto" w:fill="auto"/>
          </w:tcPr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1.Иррационализм А.Шопенгауэра.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«Философия жизни» (С.Кьеркегор,Ф.Ницше).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1. Психоанализ З.Фрейда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2. Философия экзистенциализма.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3. Антисциентизм философии Хайдеггера и Ясперса</w:t>
            </w:r>
          </w:p>
        </w:tc>
      </w:tr>
      <w:tr w:rsidR="006F2B43" w:rsidRPr="00212261" w:rsidTr="00212261">
        <w:trPr>
          <w:trHeight w:val="583"/>
        </w:trPr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b/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10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 xml:space="preserve">Западная философия </w:t>
            </w:r>
            <w:r w:rsidRPr="00212261">
              <w:rPr>
                <w:sz w:val="20"/>
                <w:szCs w:val="20"/>
                <w:lang w:val="en-US"/>
              </w:rPr>
              <w:t>XIX</w:t>
            </w:r>
            <w:r w:rsidRPr="00212261">
              <w:rPr>
                <w:sz w:val="20"/>
                <w:szCs w:val="20"/>
              </w:rPr>
              <w:t xml:space="preserve"> -</w:t>
            </w:r>
            <w:r w:rsidRPr="00212261">
              <w:rPr>
                <w:sz w:val="20"/>
                <w:szCs w:val="20"/>
                <w:lang w:val="en-US"/>
              </w:rPr>
              <w:t>XX</w:t>
            </w:r>
            <w:r w:rsidRPr="00212261">
              <w:rPr>
                <w:sz w:val="20"/>
                <w:szCs w:val="20"/>
              </w:rPr>
              <w:t xml:space="preserve"> веков</w:t>
            </w:r>
          </w:p>
        </w:tc>
        <w:tc>
          <w:tcPr>
            <w:tcW w:w="4536" w:type="dxa"/>
            <w:shd w:val="clear" w:color="auto" w:fill="auto"/>
          </w:tcPr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1. Дефиниции бытия, их роль в формировании картины мира.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2. Бытие и разум: рационалистические и иррационалистические трактовки бытия. Определение материи в истории философии.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3. Мировоззренческий смысл категории бытия.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4. Пространство и время-формы существования материи</w:t>
            </w:r>
          </w:p>
        </w:tc>
      </w:tr>
      <w:tr w:rsidR="006F2B43" w:rsidRPr="00212261" w:rsidTr="00212261"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b/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11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Бытие мира и духа. Материя, движение, пространство и время</w:t>
            </w:r>
          </w:p>
        </w:tc>
        <w:tc>
          <w:tcPr>
            <w:tcW w:w="4536" w:type="dxa"/>
            <w:shd w:val="clear" w:color="auto" w:fill="auto"/>
          </w:tcPr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1. Диалектика как мировоззренческая ориентация в мире.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2. Диалектика как логика и теория познания.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3. Основные законы диалектики.</w:t>
            </w:r>
          </w:p>
        </w:tc>
      </w:tr>
      <w:tr w:rsidR="006F2B43" w:rsidRPr="00212261" w:rsidTr="00212261"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lastRenderedPageBreak/>
              <w:t>12</w:t>
            </w:r>
          </w:p>
          <w:p w:rsidR="006F2B43" w:rsidRPr="00212261" w:rsidRDefault="006F2B43" w:rsidP="002122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Сознание и самосознание. Бессознательное как психический феномен</w:t>
            </w:r>
          </w:p>
        </w:tc>
        <w:tc>
          <w:tcPr>
            <w:tcW w:w="4536" w:type="dxa"/>
            <w:shd w:val="clear" w:color="auto" w:fill="auto"/>
          </w:tcPr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1. Сознание как предмет философского исследования. Психика и сознание.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 xml:space="preserve">2. Сознание и самосознание. Мышление 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и язык.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3.Бессознательное как психический феномен.Теория З.Фрейда.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4.Коллективное бессознательное.</w:t>
            </w:r>
          </w:p>
        </w:tc>
      </w:tr>
      <w:tr w:rsidR="006F2B43" w:rsidRPr="00212261" w:rsidTr="00212261"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</w:p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13</w:t>
            </w:r>
          </w:p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Законы и категории диалектики. Принцип детерминизма</w:t>
            </w:r>
          </w:p>
        </w:tc>
        <w:tc>
          <w:tcPr>
            <w:tcW w:w="4536" w:type="dxa"/>
            <w:shd w:val="clear" w:color="auto" w:fill="auto"/>
          </w:tcPr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1. Познание как предмет философского анализа. Субъект и объект познания.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2.Познание.Многообразие форм 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3.Субъект и объект познания.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4.Истина как цель познания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5.Методы научного познания</w:t>
            </w:r>
          </w:p>
        </w:tc>
      </w:tr>
      <w:tr w:rsidR="006F2B43" w:rsidRPr="00212261" w:rsidTr="00212261"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14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Гносеология: познание, истина</w:t>
            </w:r>
          </w:p>
        </w:tc>
        <w:tc>
          <w:tcPr>
            <w:tcW w:w="4536" w:type="dxa"/>
            <w:shd w:val="clear" w:color="auto" w:fill="auto"/>
          </w:tcPr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1.Проблема человека в истории философии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2.Биологическое и социальное в человеке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3.Понятие личности.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</w:p>
        </w:tc>
      </w:tr>
      <w:tr w:rsidR="006F2B43" w:rsidRPr="00212261" w:rsidTr="00212261"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15</w:t>
            </w:r>
          </w:p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Философия человека</w:t>
            </w:r>
          </w:p>
        </w:tc>
        <w:tc>
          <w:tcPr>
            <w:tcW w:w="4536" w:type="dxa"/>
            <w:shd w:val="clear" w:color="auto" w:fill="auto"/>
          </w:tcPr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1. Общество как предмет философского исследования. Методы социальной философии.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2. Происхождение человека и общества.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3.Формации и цивилизации.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4. Понятие «философия культуры».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5. Исторические типы культур.Проблема единства и многообразия культур.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6.Социальный прогресс:предпосылки и факторы</w:t>
            </w:r>
          </w:p>
        </w:tc>
      </w:tr>
      <w:tr w:rsidR="006F2B43" w:rsidRPr="00212261" w:rsidTr="00212261"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16</w:t>
            </w:r>
          </w:p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Философия общества. Культура и цивилизация</w:t>
            </w:r>
          </w:p>
        </w:tc>
        <w:tc>
          <w:tcPr>
            <w:tcW w:w="4536" w:type="dxa"/>
            <w:shd w:val="clear" w:color="auto" w:fill="auto"/>
          </w:tcPr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1.Понятие техники в истории философии.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2.Философия техники на современном этапе.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3.техноэтика добродетелей,долга и ценностей.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4.Понятие глобальности.Круг глобальных проблем современности.</w:t>
            </w:r>
          </w:p>
          <w:p w:rsidR="006F2B43" w:rsidRPr="00212261" w:rsidRDefault="006F2B43" w:rsidP="006F2B43">
            <w:pPr>
              <w:rPr>
                <w:sz w:val="20"/>
                <w:szCs w:val="20"/>
                <w:lang w:val="kk-KZ"/>
              </w:rPr>
            </w:pPr>
            <w:r w:rsidRPr="00212261">
              <w:rPr>
                <w:sz w:val="20"/>
                <w:szCs w:val="20"/>
                <w:lang w:val="kk-KZ"/>
              </w:rPr>
              <w:t>5.Глобализация мировых экономических процессов.</w:t>
            </w:r>
          </w:p>
        </w:tc>
      </w:tr>
      <w:tr w:rsidR="006F2B43" w:rsidRPr="00212261" w:rsidTr="00212261">
        <w:trPr>
          <w:trHeight w:val="391"/>
        </w:trPr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17-18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ind w:left="360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Философия техники и философия будущего</w:t>
            </w:r>
          </w:p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714BD" w:rsidRPr="00212261" w:rsidRDefault="003714BD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1.Основные этапы развития техники.</w:t>
            </w:r>
          </w:p>
          <w:p w:rsidR="006F2B43" w:rsidRPr="00212261" w:rsidRDefault="003714BD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2.Философия техники</w:t>
            </w:r>
          </w:p>
          <w:p w:rsidR="003714BD" w:rsidRPr="00212261" w:rsidRDefault="003714BD" w:rsidP="00212261">
            <w:pPr>
              <w:jc w:val="center"/>
              <w:rPr>
                <w:sz w:val="20"/>
                <w:szCs w:val="20"/>
              </w:rPr>
            </w:pPr>
          </w:p>
        </w:tc>
      </w:tr>
      <w:tr w:rsidR="006F2B43" w:rsidRPr="00212261" w:rsidTr="00212261">
        <w:trPr>
          <w:trHeight w:val="518"/>
        </w:trPr>
        <w:tc>
          <w:tcPr>
            <w:tcW w:w="828" w:type="dxa"/>
            <w:shd w:val="clear" w:color="auto" w:fill="auto"/>
            <w:vAlign w:val="center"/>
          </w:tcPr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19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F2B43" w:rsidRPr="00212261" w:rsidRDefault="006F2B43" w:rsidP="00212261">
            <w:pPr>
              <w:ind w:left="360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 xml:space="preserve">Философия ценностей </w:t>
            </w:r>
          </w:p>
          <w:p w:rsidR="006F2B43" w:rsidRPr="00212261" w:rsidRDefault="006F2B43" w:rsidP="00212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F2B43" w:rsidRPr="00212261" w:rsidRDefault="003714BD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1.Нравственность и ее социальные основы</w:t>
            </w:r>
          </w:p>
          <w:p w:rsidR="003714BD" w:rsidRPr="00212261" w:rsidRDefault="003714BD" w:rsidP="00212261">
            <w:pPr>
              <w:jc w:val="center"/>
              <w:rPr>
                <w:sz w:val="20"/>
                <w:szCs w:val="20"/>
              </w:rPr>
            </w:pPr>
            <w:r w:rsidRPr="00212261">
              <w:rPr>
                <w:sz w:val="20"/>
                <w:szCs w:val="20"/>
              </w:rPr>
              <w:t>2.Роль и значение искусства в обществе</w:t>
            </w:r>
          </w:p>
        </w:tc>
      </w:tr>
    </w:tbl>
    <w:p w:rsidR="00005049" w:rsidRPr="003714BD" w:rsidRDefault="00005049" w:rsidP="00005049">
      <w:pPr>
        <w:ind w:left="360"/>
        <w:rPr>
          <w:b/>
          <w:sz w:val="22"/>
          <w:szCs w:val="22"/>
        </w:rPr>
      </w:pPr>
    </w:p>
    <w:p w:rsidR="00AA4522" w:rsidRDefault="00AA4522" w:rsidP="006F2B43">
      <w:pPr>
        <w:ind w:left="360"/>
        <w:jc w:val="center"/>
        <w:rPr>
          <w:b/>
          <w:sz w:val="22"/>
          <w:szCs w:val="22"/>
        </w:rPr>
      </w:pPr>
    </w:p>
    <w:p w:rsidR="00AA4522" w:rsidRDefault="00AA4522" w:rsidP="006F2B43">
      <w:pPr>
        <w:ind w:left="360"/>
        <w:jc w:val="center"/>
        <w:rPr>
          <w:b/>
          <w:sz w:val="22"/>
          <w:szCs w:val="22"/>
        </w:rPr>
      </w:pPr>
    </w:p>
    <w:p w:rsidR="00EE4C63" w:rsidRDefault="00EA1046" w:rsidP="006F2B43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Задания</w:t>
      </w:r>
      <w:r w:rsidR="00EE4C63" w:rsidRPr="006E596F">
        <w:rPr>
          <w:b/>
          <w:sz w:val="22"/>
          <w:szCs w:val="22"/>
        </w:rPr>
        <w:t xml:space="preserve"> самостоятельной работы</w:t>
      </w:r>
    </w:p>
    <w:p w:rsidR="00EE4C63" w:rsidRPr="006E596F" w:rsidRDefault="00EE4C63" w:rsidP="00EE4C63">
      <w:pPr>
        <w:rPr>
          <w:b/>
          <w:sz w:val="22"/>
          <w:szCs w:val="22"/>
        </w:rPr>
      </w:pPr>
      <w:r w:rsidRPr="006E596F">
        <w:rPr>
          <w:b/>
          <w:sz w:val="22"/>
          <w:szCs w:val="22"/>
        </w:rPr>
        <w:t xml:space="preserve">  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3119"/>
      </w:tblGrid>
      <w:tr w:rsidR="00005049" w:rsidRPr="00212261" w:rsidTr="00212261">
        <w:trPr>
          <w:trHeight w:val="151"/>
        </w:trPr>
        <w:tc>
          <w:tcPr>
            <w:tcW w:w="817" w:type="dxa"/>
            <w:shd w:val="clear" w:color="auto" w:fill="auto"/>
            <w:vAlign w:val="center"/>
          </w:tcPr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№ темы</w:t>
            </w:r>
          </w:p>
          <w:p w:rsidR="00A15AFE" w:rsidRPr="00212261" w:rsidRDefault="00A15AFE" w:rsidP="00212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Темы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5049" w:rsidRPr="00212261" w:rsidRDefault="001E5B7F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Цели и содержание СРСП</w:t>
            </w:r>
          </w:p>
        </w:tc>
      </w:tr>
      <w:tr w:rsidR="00005049" w:rsidRPr="00212261" w:rsidTr="00212261">
        <w:trPr>
          <w:trHeight w:val="151"/>
        </w:trPr>
        <w:tc>
          <w:tcPr>
            <w:tcW w:w="817" w:type="dxa"/>
            <w:shd w:val="clear" w:color="auto" w:fill="auto"/>
            <w:vAlign w:val="center"/>
          </w:tcPr>
          <w:p w:rsidR="00005049" w:rsidRPr="00212261" w:rsidRDefault="00005049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</w:t>
            </w:r>
          </w:p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05049" w:rsidRPr="00212261" w:rsidRDefault="001C5504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Предмет философии.</w:t>
            </w:r>
            <w:r w:rsidR="00EA1046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Мировоззрение,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5049" w:rsidRDefault="001C5504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Заполнить таблицу,</w:t>
            </w:r>
            <w:r w:rsidR="00A15AFE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подготовить ответы на вопр</w:t>
            </w:r>
            <w:r w:rsidR="00A15AFE" w:rsidRPr="00212261">
              <w:rPr>
                <w:sz w:val="22"/>
                <w:szCs w:val="22"/>
              </w:rPr>
              <w:t>о</w:t>
            </w:r>
            <w:r w:rsidRPr="00212261">
              <w:rPr>
                <w:sz w:val="22"/>
                <w:szCs w:val="22"/>
              </w:rPr>
              <w:t>сы</w:t>
            </w:r>
          </w:p>
          <w:p w:rsidR="000F0B90" w:rsidRDefault="000F0B90" w:rsidP="00A15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Мифология, религия, философия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"/>
              <w:gridCol w:w="722"/>
              <w:gridCol w:w="722"/>
              <w:gridCol w:w="722"/>
            </w:tblGrid>
            <w:tr w:rsidR="00AA4522" w:rsidRPr="007263BC" w:rsidTr="007263BC">
              <w:tc>
                <w:tcPr>
                  <w:tcW w:w="722" w:type="dxa"/>
                </w:tcPr>
                <w:p w:rsidR="00AA4522" w:rsidRPr="007263BC" w:rsidRDefault="000F0B90" w:rsidP="00A15AFE">
                  <w:pPr>
                    <w:rPr>
                      <w:sz w:val="22"/>
                      <w:szCs w:val="22"/>
                    </w:rPr>
                  </w:pPr>
                  <w:r w:rsidRPr="007263BC">
                    <w:rPr>
                      <w:sz w:val="22"/>
                      <w:szCs w:val="22"/>
                    </w:rPr>
                    <w:t>Критерии сравнения</w:t>
                  </w:r>
                </w:p>
              </w:tc>
              <w:tc>
                <w:tcPr>
                  <w:tcW w:w="722" w:type="dxa"/>
                </w:tcPr>
                <w:p w:rsidR="00AA4522" w:rsidRPr="007263BC" w:rsidRDefault="000F0B90" w:rsidP="00A15AFE">
                  <w:pPr>
                    <w:rPr>
                      <w:sz w:val="22"/>
                      <w:szCs w:val="22"/>
                    </w:rPr>
                  </w:pPr>
                  <w:r w:rsidRPr="007263BC">
                    <w:rPr>
                      <w:sz w:val="22"/>
                      <w:szCs w:val="22"/>
                    </w:rPr>
                    <w:t>мифология</w:t>
                  </w:r>
                </w:p>
              </w:tc>
              <w:tc>
                <w:tcPr>
                  <w:tcW w:w="722" w:type="dxa"/>
                </w:tcPr>
                <w:p w:rsidR="00AA4522" w:rsidRPr="007263BC" w:rsidRDefault="000F0B90" w:rsidP="00A15AFE">
                  <w:pPr>
                    <w:rPr>
                      <w:sz w:val="22"/>
                      <w:szCs w:val="22"/>
                    </w:rPr>
                  </w:pPr>
                  <w:r w:rsidRPr="007263BC">
                    <w:rPr>
                      <w:sz w:val="22"/>
                      <w:szCs w:val="22"/>
                    </w:rPr>
                    <w:t>религия</w:t>
                  </w:r>
                </w:p>
              </w:tc>
              <w:tc>
                <w:tcPr>
                  <w:tcW w:w="722" w:type="dxa"/>
                </w:tcPr>
                <w:p w:rsidR="00AA4522" w:rsidRPr="007263BC" w:rsidRDefault="000F0B90" w:rsidP="00A15AFE">
                  <w:pPr>
                    <w:rPr>
                      <w:sz w:val="22"/>
                      <w:szCs w:val="22"/>
                    </w:rPr>
                  </w:pPr>
                  <w:r w:rsidRPr="007263BC">
                    <w:rPr>
                      <w:sz w:val="22"/>
                      <w:szCs w:val="22"/>
                    </w:rPr>
                    <w:t>философия</w:t>
                  </w:r>
                </w:p>
              </w:tc>
            </w:tr>
            <w:tr w:rsidR="00AA4522" w:rsidRPr="007263BC" w:rsidTr="007263BC"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A4522" w:rsidRPr="007263BC" w:rsidTr="007263BC"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A4522" w:rsidRPr="007263BC" w:rsidTr="007263BC"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A4522" w:rsidRPr="007263BC" w:rsidTr="007263BC"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</w:tcPr>
                <w:p w:rsidR="00AA4522" w:rsidRPr="007263BC" w:rsidRDefault="00AA4522" w:rsidP="00A15AF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4522" w:rsidRPr="00212261" w:rsidRDefault="00AA4522" w:rsidP="00A15AFE">
            <w:pPr>
              <w:rPr>
                <w:sz w:val="22"/>
                <w:szCs w:val="22"/>
              </w:rPr>
            </w:pPr>
          </w:p>
        </w:tc>
      </w:tr>
      <w:tr w:rsidR="00005049" w:rsidRPr="00212261" w:rsidTr="00212261">
        <w:trPr>
          <w:trHeight w:val="1102"/>
        </w:trPr>
        <w:tc>
          <w:tcPr>
            <w:tcW w:w="817" w:type="dxa"/>
            <w:shd w:val="clear" w:color="auto" w:fill="auto"/>
            <w:vAlign w:val="center"/>
          </w:tcPr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  <w:p w:rsidR="00005049" w:rsidRPr="00212261" w:rsidRDefault="00005049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</w:t>
            </w:r>
          </w:p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05049" w:rsidRPr="00212261" w:rsidRDefault="001C5504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Философия древности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C5504" w:rsidRPr="00212261" w:rsidRDefault="001C5504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1.Заполнить таблицы по основным школам древней Индии и Китая.</w:t>
            </w:r>
          </w:p>
          <w:p w:rsidR="001C5504" w:rsidRPr="00212261" w:rsidRDefault="001C5504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2.Написать реферат</w:t>
            </w:r>
          </w:p>
          <w:p w:rsidR="00005049" w:rsidRPr="00212261" w:rsidRDefault="00005049" w:rsidP="00A15AFE">
            <w:pPr>
              <w:rPr>
                <w:sz w:val="22"/>
                <w:szCs w:val="22"/>
              </w:rPr>
            </w:pPr>
          </w:p>
        </w:tc>
      </w:tr>
      <w:tr w:rsidR="00005049" w:rsidRPr="00212261" w:rsidTr="00212261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005049" w:rsidRPr="00212261" w:rsidRDefault="00005049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</w:t>
            </w:r>
          </w:p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05049" w:rsidRPr="00212261" w:rsidRDefault="001C5B04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Античная философия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5049" w:rsidRPr="00212261" w:rsidRDefault="001C5B04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Прокомментировать слова великих философов,</w:t>
            </w:r>
            <w:r w:rsidR="00EA1046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словарная работа,</w:t>
            </w:r>
            <w:r w:rsidR="00EA1046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кроссворды</w:t>
            </w:r>
          </w:p>
        </w:tc>
      </w:tr>
      <w:tr w:rsidR="00005049" w:rsidRPr="00212261" w:rsidTr="00212261">
        <w:trPr>
          <w:trHeight w:val="552"/>
        </w:trPr>
        <w:tc>
          <w:tcPr>
            <w:tcW w:w="817" w:type="dxa"/>
            <w:shd w:val="clear" w:color="auto" w:fill="auto"/>
            <w:vAlign w:val="center"/>
          </w:tcPr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  <w:p w:rsidR="00005049" w:rsidRPr="00212261" w:rsidRDefault="00005049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4</w:t>
            </w:r>
          </w:p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05049" w:rsidRPr="00212261" w:rsidRDefault="001C5B04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Средневековая европейская философия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5049" w:rsidRPr="00212261" w:rsidRDefault="001C5B04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Объяснение терминов,</w:t>
            </w:r>
            <w:r w:rsidR="00EA1046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конспекты</w:t>
            </w:r>
          </w:p>
        </w:tc>
      </w:tr>
      <w:tr w:rsidR="00005049" w:rsidRPr="00212261" w:rsidTr="00212261">
        <w:trPr>
          <w:trHeight w:val="795"/>
        </w:trPr>
        <w:tc>
          <w:tcPr>
            <w:tcW w:w="817" w:type="dxa"/>
            <w:shd w:val="clear" w:color="auto" w:fill="auto"/>
            <w:vAlign w:val="center"/>
          </w:tcPr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  <w:p w:rsidR="00005049" w:rsidRPr="00212261" w:rsidRDefault="00005049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5</w:t>
            </w:r>
          </w:p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05049" w:rsidRPr="00212261" w:rsidRDefault="001C5B04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Средневековая арабо-тюркоязычная философия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5049" w:rsidRPr="00212261" w:rsidRDefault="001C5B04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Раскрыть сущность и значение арабской философии,</w:t>
            </w:r>
            <w:r w:rsidR="00EA1046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определить  сущность суфизма</w:t>
            </w:r>
          </w:p>
        </w:tc>
      </w:tr>
      <w:tr w:rsidR="00005049" w:rsidRPr="00212261" w:rsidTr="00212261">
        <w:trPr>
          <w:trHeight w:val="942"/>
        </w:trPr>
        <w:tc>
          <w:tcPr>
            <w:tcW w:w="817" w:type="dxa"/>
            <w:shd w:val="clear" w:color="auto" w:fill="auto"/>
            <w:vAlign w:val="center"/>
          </w:tcPr>
          <w:p w:rsidR="00005049" w:rsidRPr="00212261" w:rsidRDefault="00005049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6</w:t>
            </w:r>
          </w:p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05049" w:rsidRPr="00212261" w:rsidRDefault="008F6300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Философия эпохи Возрождения и Нового времени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C5B04" w:rsidRPr="00212261" w:rsidRDefault="001C5B04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Объяснение смысла терминов</w:t>
            </w:r>
          </w:p>
          <w:p w:rsidR="001C5B04" w:rsidRPr="00212261" w:rsidRDefault="001C5B04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Заполнение таблицы</w:t>
            </w:r>
          </w:p>
          <w:p w:rsidR="00005049" w:rsidRPr="00212261" w:rsidRDefault="001C5B04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Ответы на</w:t>
            </w:r>
            <w:r w:rsidR="008F6300" w:rsidRPr="00212261">
              <w:rPr>
                <w:sz w:val="22"/>
                <w:szCs w:val="22"/>
              </w:rPr>
              <w:t xml:space="preserve"> вопросы</w:t>
            </w:r>
            <w:r w:rsidRPr="00212261">
              <w:rPr>
                <w:sz w:val="22"/>
                <w:szCs w:val="22"/>
              </w:rPr>
              <w:t xml:space="preserve"> </w:t>
            </w:r>
          </w:p>
        </w:tc>
      </w:tr>
      <w:tr w:rsidR="00005049" w:rsidRPr="00212261" w:rsidTr="00212261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:rsidR="00005049" w:rsidRPr="00212261" w:rsidRDefault="00005049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lastRenderedPageBreak/>
              <w:t>7</w:t>
            </w:r>
          </w:p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05049" w:rsidRPr="00212261" w:rsidRDefault="008F6300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Немецкая классическая философия.</w:t>
            </w:r>
            <w:r w:rsidR="00EA1046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Марксизм.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5049" w:rsidRPr="00212261" w:rsidRDefault="008F6300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Анализ литературы,</w:t>
            </w:r>
            <w:r w:rsidR="00EA1046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конспекты.</w:t>
            </w:r>
          </w:p>
        </w:tc>
      </w:tr>
      <w:tr w:rsidR="00005049" w:rsidRPr="00212261" w:rsidTr="00212261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005049" w:rsidRPr="00212261" w:rsidRDefault="00005049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8</w:t>
            </w:r>
          </w:p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05049" w:rsidRPr="00212261" w:rsidRDefault="008F6300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Из истории русской философии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5049" w:rsidRPr="00212261" w:rsidRDefault="008F6300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Рефераты: Русская религиозная философия.</w:t>
            </w:r>
            <w:r w:rsidR="00EA1046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Философия Вл.Соловьева</w:t>
            </w:r>
          </w:p>
        </w:tc>
      </w:tr>
      <w:tr w:rsidR="00005049" w:rsidRPr="00212261" w:rsidTr="00212261">
        <w:trPr>
          <w:trHeight w:val="795"/>
        </w:trPr>
        <w:tc>
          <w:tcPr>
            <w:tcW w:w="817" w:type="dxa"/>
            <w:shd w:val="clear" w:color="auto" w:fill="auto"/>
            <w:vAlign w:val="center"/>
          </w:tcPr>
          <w:p w:rsidR="00005049" w:rsidRPr="00212261" w:rsidRDefault="0003624F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9</w:t>
            </w:r>
          </w:p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  <w:p w:rsidR="00005049" w:rsidRPr="00212261" w:rsidRDefault="00005049" w:rsidP="00212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05049" w:rsidRPr="00212261" w:rsidRDefault="008F6300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Из истории отечественной философии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5049" w:rsidRPr="00212261" w:rsidRDefault="008F6300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Ответы на вопросы,</w:t>
            </w:r>
            <w:r w:rsidR="00EA1046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рефераты:</w:t>
            </w:r>
            <w:r w:rsidR="00A15AFE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Вклад Ч.Валиханова в исследование проблем религии</w:t>
            </w:r>
          </w:p>
        </w:tc>
      </w:tr>
      <w:tr w:rsidR="00005049" w:rsidRPr="00212261" w:rsidTr="00212261">
        <w:trPr>
          <w:trHeight w:val="795"/>
        </w:trPr>
        <w:tc>
          <w:tcPr>
            <w:tcW w:w="817" w:type="dxa"/>
            <w:shd w:val="clear" w:color="auto" w:fill="auto"/>
            <w:vAlign w:val="center"/>
          </w:tcPr>
          <w:p w:rsidR="00005049" w:rsidRPr="00212261" w:rsidRDefault="00005049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10</w:t>
            </w:r>
          </w:p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  <w:p w:rsidR="00005049" w:rsidRPr="00212261" w:rsidRDefault="00005049" w:rsidP="00212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05049" w:rsidRPr="00212261" w:rsidRDefault="00224359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 xml:space="preserve">Западная философия </w:t>
            </w:r>
            <w:r w:rsidRPr="00212261">
              <w:rPr>
                <w:sz w:val="22"/>
                <w:szCs w:val="22"/>
                <w:lang w:val="en-US"/>
              </w:rPr>
              <w:t>XIX-XX</w:t>
            </w:r>
            <w:r w:rsidRPr="00212261">
              <w:rPr>
                <w:sz w:val="22"/>
                <w:szCs w:val="22"/>
              </w:rPr>
              <w:t>вв.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4359" w:rsidRPr="00212261" w:rsidRDefault="00224359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Работа со словарем, ответы на вопросы</w:t>
            </w:r>
          </w:p>
          <w:p w:rsidR="00005049" w:rsidRPr="00212261" w:rsidRDefault="00224359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Реферат</w:t>
            </w:r>
          </w:p>
        </w:tc>
      </w:tr>
      <w:tr w:rsidR="00224359" w:rsidRPr="00212261" w:rsidTr="00212261">
        <w:trPr>
          <w:trHeight w:val="830"/>
        </w:trPr>
        <w:tc>
          <w:tcPr>
            <w:tcW w:w="817" w:type="dxa"/>
            <w:shd w:val="clear" w:color="auto" w:fill="auto"/>
            <w:vAlign w:val="center"/>
          </w:tcPr>
          <w:p w:rsidR="00224359" w:rsidRPr="00212261" w:rsidRDefault="00224359" w:rsidP="00212261">
            <w:pPr>
              <w:jc w:val="center"/>
              <w:rPr>
                <w:b/>
                <w:sz w:val="22"/>
                <w:szCs w:val="22"/>
              </w:rPr>
            </w:pPr>
          </w:p>
          <w:p w:rsidR="00224359" w:rsidRPr="00212261" w:rsidRDefault="00224359" w:rsidP="00212261">
            <w:pPr>
              <w:jc w:val="center"/>
              <w:rPr>
                <w:b/>
                <w:sz w:val="22"/>
                <w:szCs w:val="22"/>
              </w:rPr>
            </w:pPr>
          </w:p>
          <w:p w:rsidR="00224359" w:rsidRPr="00212261" w:rsidRDefault="00224359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4359" w:rsidRPr="00212261" w:rsidRDefault="00224359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Бытие мира и духа.  Материя ,движение, пространство и время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4359" w:rsidRPr="00212261" w:rsidRDefault="00224359" w:rsidP="00212261">
            <w:pPr>
              <w:ind w:left="34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Дать объяснение основным терминам,</w:t>
            </w:r>
            <w:r w:rsidR="00A15AFE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ответить на вопросы</w:t>
            </w:r>
          </w:p>
        </w:tc>
      </w:tr>
      <w:tr w:rsidR="00224359" w:rsidRPr="00212261" w:rsidTr="00212261">
        <w:trPr>
          <w:trHeight w:val="272"/>
        </w:trPr>
        <w:tc>
          <w:tcPr>
            <w:tcW w:w="817" w:type="dxa"/>
            <w:shd w:val="clear" w:color="auto" w:fill="auto"/>
            <w:vAlign w:val="center"/>
          </w:tcPr>
          <w:p w:rsidR="00224359" w:rsidRPr="00212261" w:rsidRDefault="00224359" w:rsidP="00212261">
            <w:pPr>
              <w:jc w:val="center"/>
              <w:rPr>
                <w:b/>
                <w:sz w:val="22"/>
                <w:szCs w:val="22"/>
              </w:rPr>
            </w:pPr>
          </w:p>
          <w:p w:rsidR="00224359" w:rsidRPr="00212261" w:rsidRDefault="00224359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12</w:t>
            </w:r>
          </w:p>
          <w:p w:rsidR="00224359" w:rsidRPr="00212261" w:rsidRDefault="00224359" w:rsidP="00212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24359" w:rsidRPr="00212261" w:rsidRDefault="00224359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 xml:space="preserve">Сознание и самосознание. Бессознательное как психический феномен.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4359" w:rsidRPr="00212261" w:rsidRDefault="00224359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Ответить на вопросы. Подготовить кроссворд</w:t>
            </w:r>
          </w:p>
        </w:tc>
      </w:tr>
      <w:tr w:rsidR="00224359" w:rsidRPr="00212261" w:rsidTr="00212261">
        <w:trPr>
          <w:trHeight w:val="795"/>
        </w:trPr>
        <w:tc>
          <w:tcPr>
            <w:tcW w:w="817" w:type="dxa"/>
            <w:shd w:val="clear" w:color="auto" w:fill="auto"/>
            <w:vAlign w:val="center"/>
          </w:tcPr>
          <w:p w:rsidR="00224359" w:rsidRPr="00212261" w:rsidRDefault="00224359" w:rsidP="00212261">
            <w:pPr>
              <w:jc w:val="center"/>
              <w:rPr>
                <w:b/>
                <w:sz w:val="22"/>
                <w:szCs w:val="22"/>
              </w:rPr>
            </w:pPr>
          </w:p>
          <w:p w:rsidR="00224359" w:rsidRPr="00212261" w:rsidRDefault="00224359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13</w:t>
            </w:r>
          </w:p>
          <w:p w:rsidR="00224359" w:rsidRPr="00212261" w:rsidRDefault="00224359" w:rsidP="00212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24359" w:rsidRPr="00212261" w:rsidRDefault="00224359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Законы и категории диалектики.</w:t>
            </w:r>
            <w:r w:rsidR="00A15AFE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Принцип детерминизма.</w:t>
            </w:r>
            <w:r w:rsidR="00A15AFE" w:rsidRPr="002122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15AFE" w:rsidRPr="00212261" w:rsidRDefault="00A15AFE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 xml:space="preserve">Подготовить конспект </w:t>
            </w:r>
          </w:p>
          <w:p w:rsidR="00224359" w:rsidRPr="00212261" w:rsidRDefault="00A15AFE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Работа со словарем</w:t>
            </w:r>
          </w:p>
        </w:tc>
      </w:tr>
      <w:tr w:rsidR="00AF735F" w:rsidRPr="00212261" w:rsidTr="00212261">
        <w:trPr>
          <w:trHeight w:val="795"/>
        </w:trPr>
        <w:tc>
          <w:tcPr>
            <w:tcW w:w="817" w:type="dxa"/>
            <w:shd w:val="clear" w:color="auto" w:fill="auto"/>
            <w:vAlign w:val="center"/>
          </w:tcPr>
          <w:p w:rsidR="00AF735F" w:rsidRPr="00212261" w:rsidRDefault="00AF735F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14</w:t>
            </w:r>
          </w:p>
          <w:p w:rsidR="00AF735F" w:rsidRPr="00212261" w:rsidRDefault="00AF735F" w:rsidP="00212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F735F" w:rsidRPr="00212261" w:rsidRDefault="00AF735F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Теория познания (гносеология)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735F" w:rsidRPr="00212261" w:rsidRDefault="00AF735F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Работа с философским словарем</w:t>
            </w:r>
            <w:r w:rsidR="00A15AFE" w:rsidRPr="00212261">
              <w:rPr>
                <w:sz w:val="22"/>
                <w:szCs w:val="22"/>
              </w:rPr>
              <w:t>.</w:t>
            </w:r>
            <w:r w:rsidRPr="00212261">
              <w:rPr>
                <w:sz w:val="22"/>
                <w:szCs w:val="22"/>
              </w:rPr>
              <w:t xml:space="preserve">  Ответить на тестовые задания</w:t>
            </w:r>
          </w:p>
        </w:tc>
      </w:tr>
      <w:tr w:rsidR="00AF735F" w:rsidRPr="00212261" w:rsidTr="00212261">
        <w:trPr>
          <w:trHeight w:val="503"/>
        </w:trPr>
        <w:tc>
          <w:tcPr>
            <w:tcW w:w="817" w:type="dxa"/>
            <w:shd w:val="clear" w:color="auto" w:fill="auto"/>
            <w:vAlign w:val="center"/>
          </w:tcPr>
          <w:p w:rsidR="00AF735F" w:rsidRPr="00212261" w:rsidRDefault="00AF735F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735F" w:rsidRPr="00212261" w:rsidRDefault="00AF735F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Философия человека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735F" w:rsidRPr="00212261" w:rsidRDefault="00AF735F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Реф:1.Человек,индивид,Индивидуальность,личность.2.Эволюция представлений о человеке в философии</w:t>
            </w:r>
          </w:p>
        </w:tc>
      </w:tr>
      <w:tr w:rsidR="00AF735F" w:rsidRPr="00212261" w:rsidTr="00212261">
        <w:trPr>
          <w:trHeight w:val="503"/>
        </w:trPr>
        <w:tc>
          <w:tcPr>
            <w:tcW w:w="817" w:type="dxa"/>
            <w:shd w:val="clear" w:color="auto" w:fill="auto"/>
            <w:vAlign w:val="center"/>
          </w:tcPr>
          <w:p w:rsidR="00AF735F" w:rsidRPr="00212261" w:rsidRDefault="00AF735F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735F" w:rsidRPr="00212261" w:rsidRDefault="00AF735F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Философия общества. Культура и цивилизация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735F" w:rsidRPr="00212261" w:rsidRDefault="00AF735F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Ответы на вопросы,заполнение таблицы</w:t>
            </w:r>
          </w:p>
        </w:tc>
      </w:tr>
      <w:tr w:rsidR="00AF735F" w:rsidRPr="00212261" w:rsidTr="00212261">
        <w:trPr>
          <w:trHeight w:val="503"/>
        </w:trPr>
        <w:tc>
          <w:tcPr>
            <w:tcW w:w="817" w:type="dxa"/>
            <w:shd w:val="clear" w:color="auto" w:fill="auto"/>
            <w:vAlign w:val="center"/>
          </w:tcPr>
          <w:p w:rsidR="00AF735F" w:rsidRPr="00212261" w:rsidRDefault="00AF735F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17-18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735F" w:rsidRPr="00212261" w:rsidRDefault="00AF735F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Философия техники. Философия будущего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735F" w:rsidRPr="00212261" w:rsidRDefault="00AF735F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Подготовить конспект,</w:t>
            </w:r>
            <w:r w:rsidR="00A15AFE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составить вопросы к ним.</w:t>
            </w:r>
          </w:p>
          <w:p w:rsidR="00AF735F" w:rsidRPr="00212261" w:rsidRDefault="00AF735F" w:rsidP="00A15AFE">
            <w:pPr>
              <w:rPr>
                <w:sz w:val="22"/>
                <w:szCs w:val="22"/>
              </w:rPr>
            </w:pPr>
          </w:p>
        </w:tc>
      </w:tr>
      <w:tr w:rsidR="00AF735F" w:rsidRPr="00212261" w:rsidTr="00212261">
        <w:trPr>
          <w:trHeight w:val="503"/>
        </w:trPr>
        <w:tc>
          <w:tcPr>
            <w:tcW w:w="817" w:type="dxa"/>
            <w:shd w:val="clear" w:color="auto" w:fill="auto"/>
            <w:vAlign w:val="center"/>
          </w:tcPr>
          <w:p w:rsidR="00AF735F" w:rsidRPr="00212261" w:rsidRDefault="00AF735F" w:rsidP="00212261">
            <w:pPr>
              <w:jc w:val="center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19.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735F" w:rsidRPr="00212261" w:rsidRDefault="00AF735F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Философия ценностей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735F" w:rsidRPr="00212261" w:rsidRDefault="00AF735F" w:rsidP="00A15AFE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Подобрать литературу,</w:t>
            </w:r>
            <w:r w:rsidR="00A15AFE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сделать конспект</w:t>
            </w:r>
          </w:p>
        </w:tc>
      </w:tr>
    </w:tbl>
    <w:p w:rsidR="006F2B43" w:rsidRDefault="006F2B43" w:rsidP="00A15AFE">
      <w:pPr>
        <w:rPr>
          <w:b/>
          <w:sz w:val="22"/>
          <w:szCs w:val="22"/>
        </w:rPr>
      </w:pPr>
    </w:p>
    <w:p w:rsidR="00EA1046" w:rsidRDefault="00EA1046" w:rsidP="00EA10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выполнения и сдачи заданий по дисциплине</w:t>
      </w:r>
    </w:p>
    <w:p w:rsidR="00EA1046" w:rsidRDefault="00EA1046" w:rsidP="00B33E38">
      <w:pPr>
        <w:jc w:val="both"/>
        <w:rPr>
          <w:b/>
          <w:sz w:val="22"/>
          <w:szCs w:val="22"/>
        </w:rPr>
      </w:pPr>
    </w:p>
    <w:tbl>
      <w:tblPr>
        <w:tblW w:w="72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418"/>
        <w:gridCol w:w="1559"/>
        <w:gridCol w:w="709"/>
        <w:gridCol w:w="709"/>
        <w:gridCol w:w="709"/>
      </w:tblGrid>
      <w:tr w:rsidR="00EA1046" w:rsidRPr="00212261" w:rsidTr="00212261">
        <w:tc>
          <w:tcPr>
            <w:tcW w:w="56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212261">
            <w:pPr>
              <w:ind w:left="-108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Вид работы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Содержание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Реком. Лит-ра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Срок сдачи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Макс. балл</w:t>
            </w:r>
          </w:p>
        </w:tc>
      </w:tr>
      <w:tr w:rsidR="00EA1046" w:rsidRPr="00212261" w:rsidTr="00212261">
        <w:tc>
          <w:tcPr>
            <w:tcW w:w="56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Посещение лекций и семинарских занятий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Подготовка к лекционным и семинарским занятиям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Материалы силлабуса.учебники и словари по философии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Втечении семестра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4</w:t>
            </w:r>
          </w:p>
        </w:tc>
      </w:tr>
      <w:tr w:rsidR="00EA1046" w:rsidRPr="00212261" w:rsidTr="00212261">
        <w:tc>
          <w:tcPr>
            <w:tcW w:w="56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Эссе на тему «Роль и значение философии в современном обществе»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Раскрыть актуальность,цель,задачи.социальные функции,список использованной литературы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1,2.4,6.7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Письменная работа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 неделя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</w:t>
            </w:r>
          </w:p>
        </w:tc>
      </w:tr>
      <w:tr w:rsidR="00EA1046" w:rsidRPr="00212261" w:rsidTr="00212261">
        <w:tc>
          <w:tcPr>
            <w:tcW w:w="56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Словарь основных философских терминов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Расшифровка понятий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1.3,5,7,12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защита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3неделя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</w:t>
            </w:r>
          </w:p>
        </w:tc>
      </w:tr>
      <w:tr w:rsidR="00EA1046" w:rsidRPr="00212261" w:rsidTr="00212261">
        <w:tc>
          <w:tcPr>
            <w:tcW w:w="56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Составление 20 тестов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Корректно поставленные вопросы и ответы по темам 1-3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2,4,5.7,13,15.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Письменная работа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4 неделя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</w:t>
            </w:r>
          </w:p>
        </w:tc>
      </w:tr>
      <w:tr w:rsidR="00EA1046" w:rsidRPr="00212261" w:rsidTr="00212261">
        <w:tc>
          <w:tcPr>
            <w:tcW w:w="56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Доклады на  тему «Портрет философа»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Раскрыть этапы деятельности выдающихся философов по выбору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3,6,18,23.,29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защита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5 неделя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</w:t>
            </w:r>
          </w:p>
        </w:tc>
      </w:tr>
      <w:tr w:rsidR="00EA1046" w:rsidRPr="00212261" w:rsidTr="00212261">
        <w:tc>
          <w:tcPr>
            <w:tcW w:w="56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 xml:space="preserve">Семинар на тему «Общие черты и особенности </w:t>
            </w:r>
            <w:r w:rsidRPr="00212261">
              <w:rPr>
                <w:sz w:val="22"/>
                <w:szCs w:val="22"/>
              </w:rPr>
              <w:lastRenderedPageBreak/>
              <w:t>западного и восточного образа жизни,культуры.способа философствования»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lastRenderedPageBreak/>
              <w:t xml:space="preserve">  Составление краткой характерист</w:t>
            </w:r>
            <w:r w:rsidRPr="00212261">
              <w:rPr>
                <w:sz w:val="22"/>
                <w:szCs w:val="22"/>
              </w:rPr>
              <w:lastRenderedPageBreak/>
              <w:t>ики восточной/западной философии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lastRenderedPageBreak/>
              <w:t>Конспекты лекций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защита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6неделя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</w:t>
            </w:r>
          </w:p>
        </w:tc>
      </w:tr>
      <w:tr w:rsidR="00EA1046" w:rsidRPr="00212261" w:rsidTr="00212261">
        <w:tc>
          <w:tcPr>
            <w:tcW w:w="56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lastRenderedPageBreak/>
              <w:t xml:space="preserve">7 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Выполнение тестовых заданий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Конспекты лекций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защита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7неделя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20</w:t>
            </w:r>
          </w:p>
        </w:tc>
      </w:tr>
      <w:tr w:rsidR="00EA1046" w:rsidRPr="00212261" w:rsidTr="00212261">
        <w:tc>
          <w:tcPr>
            <w:tcW w:w="56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Составление кроссвордов по прошедшим темам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Работа с основными философскими понятиями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2.5,15,17,23,27.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защита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8неделя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</w:t>
            </w:r>
          </w:p>
        </w:tc>
      </w:tr>
      <w:tr w:rsidR="00EA1046" w:rsidRPr="00212261" w:rsidTr="00212261">
        <w:tc>
          <w:tcPr>
            <w:tcW w:w="568" w:type="dxa"/>
            <w:shd w:val="clear" w:color="auto" w:fill="auto"/>
          </w:tcPr>
          <w:p w:rsidR="00EA1046" w:rsidRPr="00212261" w:rsidRDefault="00EA1046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EA1046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Подготовка рефератов по теме «Диалектика.Принцип детерминизма».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EA1046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Обьём в пределах 10-15 страниц А 4 1.Актуальность .</w:t>
            </w:r>
          </w:p>
          <w:p w:rsidR="00EA1046" w:rsidRPr="00212261" w:rsidRDefault="00EA1046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 xml:space="preserve">2.План </w:t>
            </w:r>
          </w:p>
          <w:p w:rsidR="00EA1046" w:rsidRPr="00212261" w:rsidRDefault="00EA1046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3.Список.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C1783B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6,8.12.15,17.23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</w:t>
            </w:r>
            <w:r w:rsidR="00C1783B" w:rsidRPr="00212261">
              <w:rPr>
                <w:sz w:val="22"/>
                <w:szCs w:val="22"/>
              </w:rPr>
              <w:t xml:space="preserve"> </w:t>
            </w:r>
            <w:r w:rsidRPr="00212261">
              <w:rPr>
                <w:sz w:val="22"/>
                <w:szCs w:val="22"/>
              </w:rPr>
              <w:t>едели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EA1046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 xml:space="preserve">Защита 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850518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</w:t>
            </w:r>
          </w:p>
        </w:tc>
      </w:tr>
      <w:tr w:rsidR="00EA1046" w:rsidRPr="00212261" w:rsidTr="00212261">
        <w:tc>
          <w:tcPr>
            <w:tcW w:w="568" w:type="dxa"/>
            <w:shd w:val="clear" w:color="auto" w:fill="auto"/>
          </w:tcPr>
          <w:p w:rsidR="00EA1046" w:rsidRPr="00212261" w:rsidRDefault="00EA1046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850518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Кроссворды по заданным темам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850518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Разъяснение основных философских понятий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45403C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2,5,7,12,17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45403C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 неделя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45403C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Письменная работа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45403C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</w:t>
            </w:r>
          </w:p>
        </w:tc>
      </w:tr>
      <w:tr w:rsidR="00EA1046" w:rsidRPr="00212261" w:rsidTr="00212261">
        <w:tc>
          <w:tcPr>
            <w:tcW w:w="568" w:type="dxa"/>
            <w:shd w:val="clear" w:color="auto" w:fill="auto"/>
          </w:tcPr>
          <w:p w:rsidR="00EA1046" w:rsidRPr="00212261" w:rsidRDefault="00EA1046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45403C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Ответы на вопросы по теме «Проблема человека в философии»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45403C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Учиться точно формировать и записывать мысли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45403C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4,6,7.12,18,25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45403C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11неделя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45403C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Письменная работа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45403C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</w:t>
            </w:r>
          </w:p>
        </w:tc>
      </w:tr>
      <w:tr w:rsidR="00EA1046" w:rsidRPr="00212261" w:rsidTr="00212261">
        <w:tc>
          <w:tcPr>
            <w:tcW w:w="568" w:type="dxa"/>
            <w:shd w:val="clear" w:color="auto" w:fill="auto"/>
          </w:tcPr>
          <w:p w:rsidR="00EA1046" w:rsidRPr="00212261" w:rsidRDefault="00EA1046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45403C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Работа с философским словарем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45403C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Усвоение основных философских понятий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45403C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12,17,19,21,22.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45403C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12 неделя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45403C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защита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45403C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</w:t>
            </w:r>
          </w:p>
        </w:tc>
      </w:tr>
      <w:tr w:rsidR="00EA1046" w:rsidRPr="00212261" w:rsidTr="00212261">
        <w:tc>
          <w:tcPr>
            <w:tcW w:w="568" w:type="dxa"/>
            <w:shd w:val="clear" w:color="auto" w:fill="auto"/>
          </w:tcPr>
          <w:p w:rsidR="00EA1046" w:rsidRPr="00212261" w:rsidRDefault="00EA1046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45403C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Реферат «Глобальные проблемы совре</w:t>
            </w:r>
            <w:r w:rsidR="00C1783B" w:rsidRPr="00212261">
              <w:rPr>
                <w:sz w:val="22"/>
                <w:szCs w:val="22"/>
              </w:rPr>
              <w:t>менности»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C1783B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1Актуальность,цели,задачи.выводы,список литературы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C1783B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11,13,14,19,23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C1783B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13 неделя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C1783B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защита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C1783B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</w:t>
            </w:r>
          </w:p>
        </w:tc>
      </w:tr>
      <w:tr w:rsidR="00EA1046" w:rsidRPr="00212261" w:rsidTr="00212261">
        <w:trPr>
          <w:trHeight w:val="896"/>
        </w:trPr>
        <w:tc>
          <w:tcPr>
            <w:tcW w:w="568" w:type="dxa"/>
            <w:shd w:val="clear" w:color="auto" w:fill="auto"/>
          </w:tcPr>
          <w:p w:rsidR="00EA1046" w:rsidRPr="00212261" w:rsidRDefault="00EA1046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C1783B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C1783B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Выполнение тестовых заданий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C1783B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Конспекты по заданной теме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C1783B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15 неделя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C1783B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2РК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C1783B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20</w:t>
            </w:r>
          </w:p>
        </w:tc>
      </w:tr>
      <w:tr w:rsidR="00EA1046" w:rsidRPr="00212261" w:rsidTr="00212261">
        <w:tc>
          <w:tcPr>
            <w:tcW w:w="568" w:type="dxa"/>
            <w:shd w:val="clear" w:color="auto" w:fill="auto"/>
          </w:tcPr>
          <w:p w:rsidR="00EA1046" w:rsidRPr="00212261" w:rsidRDefault="00EA1046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C1783B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EA1046" w:rsidRPr="00212261" w:rsidRDefault="00C1783B" w:rsidP="00212261">
            <w:pPr>
              <w:tabs>
                <w:tab w:val="left" w:pos="320"/>
              </w:tabs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Проверка усвоения материала дисциплины</w:t>
            </w:r>
          </w:p>
        </w:tc>
        <w:tc>
          <w:tcPr>
            <w:tcW w:w="1559" w:type="dxa"/>
            <w:shd w:val="clear" w:color="auto" w:fill="auto"/>
          </w:tcPr>
          <w:p w:rsidR="00EA1046" w:rsidRPr="00212261" w:rsidRDefault="00C1783B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11.13,15,23,25,29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C1783B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16-17неделя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C1783B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709" w:type="dxa"/>
            <w:shd w:val="clear" w:color="auto" w:fill="auto"/>
          </w:tcPr>
          <w:p w:rsidR="00EA1046" w:rsidRPr="00212261" w:rsidRDefault="00C1783B" w:rsidP="00D877D6">
            <w:pPr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40</w:t>
            </w:r>
          </w:p>
        </w:tc>
      </w:tr>
    </w:tbl>
    <w:p w:rsidR="00EA1046" w:rsidRDefault="00EA1046" w:rsidP="00EA1046"/>
    <w:p w:rsidR="00D877D6" w:rsidRDefault="00D877D6" w:rsidP="00D877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Учебно-методическое обеспечение дисциплины</w:t>
      </w:r>
    </w:p>
    <w:p w:rsidR="00D877D6" w:rsidRDefault="00D877D6" w:rsidP="00D877D6">
      <w:pPr>
        <w:jc w:val="both"/>
        <w:rPr>
          <w:sz w:val="22"/>
          <w:szCs w:val="22"/>
        </w:rPr>
      </w:pPr>
    </w:p>
    <w:p w:rsidR="00D877D6" w:rsidRDefault="00D877D6" w:rsidP="00D877D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Рекомендуемая литература</w:t>
      </w:r>
      <w:r w:rsidRPr="006E596F">
        <w:rPr>
          <w:b/>
          <w:sz w:val="22"/>
          <w:szCs w:val="22"/>
        </w:rPr>
        <w:t>:</w:t>
      </w:r>
    </w:p>
    <w:p w:rsidR="00D877D6" w:rsidRDefault="00D877D6" w:rsidP="00D877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Основная:</w:t>
      </w:r>
    </w:p>
    <w:p w:rsidR="00D877D6" w:rsidRPr="00B23F4A" w:rsidRDefault="00D877D6" w:rsidP="00D877D6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Абай Кунанбаев Алматы.,1993</w:t>
      </w:r>
    </w:p>
    <w:p w:rsidR="00D877D6" w:rsidRPr="00B23F4A" w:rsidRDefault="00D877D6" w:rsidP="00D877D6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Абдеев Р.Ф.Философия информационной цивилизации.-М.,1994</w:t>
      </w:r>
    </w:p>
    <w:p w:rsidR="00D877D6" w:rsidRDefault="00D877D6" w:rsidP="00D877D6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Аблеев С.Философия в схемах  таблицах.-М.,2004</w:t>
      </w:r>
    </w:p>
    <w:p w:rsidR="00D877D6" w:rsidRDefault="00D877D6" w:rsidP="00D877D6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Абуов А.П.Мировоззрение А.Яссави.-А.,2000</w:t>
      </w:r>
    </w:p>
    <w:p w:rsidR="00D877D6" w:rsidRDefault="00D877D6" w:rsidP="00D877D6">
      <w:pPr>
        <w:numPr>
          <w:ilvl w:val="0"/>
          <w:numId w:val="14"/>
        </w:numPr>
        <w:rPr>
          <w:sz w:val="22"/>
          <w:szCs w:val="22"/>
          <w:lang w:val="kk-KZ"/>
        </w:rPr>
      </w:pPr>
      <w:r>
        <w:rPr>
          <w:sz w:val="22"/>
          <w:szCs w:val="22"/>
        </w:rPr>
        <w:t>Акбаева А.Философия. Пособие для семинарских занятий.-А.,2002</w:t>
      </w:r>
    </w:p>
    <w:p w:rsidR="00D877D6" w:rsidRPr="006E596F" w:rsidRDefault="00D877D6" w:rsidP="00D877D6">
      <w:pPr>
        <w:numPr>
          <w:ilvl w:val="0"/>
          <w:numId w:val="14"/>
        </w:numPr>
        <w:rPr>
          <w:sz w:val="22"/>
          <w:szCs w:val="22"/>
          <w:lang w:val="kk-KZ"/>
        </w:rPr>
      </w:pPr>
      <w:r w:rsidRPr="006E596F">
        <w:rPr>
          <w:sz w:val="22"/>
          <w:szCs w:val="22"/>
          <w:lang w:val="kk-KZ"/>
        </w:rPr>
        <w:t>Алексеев</w:t>
      </w:r>
      <w:r>
        <w:rPr>
          <w:sz w:val="22"/>
          <w:szCs w:val="22"/>
          <w:lang w:val="kk-KZ"/>
        </w:rPr>
        <w:t xml:space="preserve"> П.В</w:t>
      </w:r>
      <w:r w:rsidRPr="006E596F">
        <w:rPr>
          <w:sz w:val="22"/>
          <w:szCs w:val="22"/>
          <w:lang w:val="kk-KZ"/>
        </w:rPr>
        <w:t>, А.В. Панин. Философия. - М., Проспект, 1997</w:t>
      </w:r>
    </w:p>
    <w:p w:rsidR="00D877D6" w:rsidRDefault="00D877D6" w:rsidP="00D877D6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Аль-Фараби Трактаты о музыке и поэзии.-А.,1993</w:t>
      </w:r>
    </w:p>
    <w:p w:rsidR="00D877D6" w:rsidRDefault="00D877D6" w:rsidP="00D877D6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Асмус В.Ф.Историко-философские этюды.-М.,1990</w:t>
      </w:r>
    </w:p>
    <w:p w:rsidR="00D877D6" w:rsidRDefault="00D877D6" w:rsidP="00D877D6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Габитов Т.Х.Философия А.,2002</w:t>
      </w:r>
    </w:p>
    <w:p w:rsidR="00D877D6" w:rsidRPr="00B23F4A" w:rsidRDefault="00D877D6" w:rsidP="00D877D6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Галерея античных философов в 2т.-М.,2002</w:t>
      </w:r>
    </w:p>
    <w:p w:rsidR="00D877D6" w:rsidRPr="006E596F" w:rsidRDefault="00D877D6" w:rsidP="00D877D6">
      <w:pPr>
        <w:numPr>
          <w:ilvl w:val="0"/>
          <w:numId w:val="14"/>
        </w:numPr>
        <w:rPr>
          <w:sz w:val="22"/>
          <w:szCs w:val="22"/>
        </w:rPr>
      </w:pPr>
      <w:r w:rsidRPr="006E596F">
        <w:rPr>
          <w:sz w:val="22"/>
          <w:szCs w:val="22"/>
        </w:rPr>
        <w:t>Радугин А.А. Философия: курс лекций. М., - Центр, 2001.</w:t>
      </w:r>
    </w:p>
    <w:p w:rsidR="00D877D6" w:rsidRDefault="00D877D6" w:rsidP="00D877D6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С</w:t>
      </w:r>
      <w:r w:rsidRPr="006E596F">
        <w:rPr>
          <w:sz w:val="22"/>
          <w:szCs w:val="22"/>
        </w:rPr>
        <w:t>пиркин А.Г. Философия. М., - Градарики, 2005.</w:t>
      </w:r>
    </w:p>
    <w:p w:rsidR="00D877D6" w:rsidRDefault="00D877D6" w:rsidP="00D877D6">
      <w:pPr>
        <w:numPr>
          <w:ilvl w:val="0"/>
          <w:numId w:val="14"/>
        </w:numPr>
        <w:rPr>
          <w:sz w:val="22"/>
          <w:szCs w:val="22"/>
        </w:rPr>
      </w:pPr>
      <w:r w:rsidRPr="006E596F">
        <w:rPr>
          <w:sz w:val="22"/>
          <w:szCs w:val="22"/>
        </w:rPr>
        <w:t>История философии. Под.ред</w:t>
      </w:r>
      <w:r>
        <w:rPr>
          <w:sz w:val="22"/>
          <w:szCs w:val="22"/>
        </w:rPr>
        <w:t>. Мотрошиловой Н.В. – М., 1995.</w:t>
      </w:r>
    </w:p>
    <w:p w:rsidR="00D877D6" w:rsidRDefault="00D877D6" w:rsidP="00D877D6">
      <w:pPr>
        <w:numPr>
          <w:ilvl w:val="0"/>
          <w:numId w:val="14"/>
        </w:numPr>
        <w:rPr>
          <w:sz w:val="22"/>
          <w:szCs w:val="22"/>
        </w:rPr>
      </w:pPr>
      <w:r w:rsidRPr="006E596F">
        <w:rPr>
          <w:sz w:val="22"/>
          <w:szCs w:val="22"/>
        </w:rPr>
        <w:t>Лосев А.Ф. История античной философии в конспективном изложении. М., 1989.</w:t>
      </w:r>
    </w:p>
    <w:p w:rsidR="00D877D6" w:rsidRDefault="00D877D6" w:rsidP="00D877D6">
      <w:pPr>
        <w:numPr>
          <w:ilvl w:val="0"/>
          <w:numId w:val="14"/>
        </w:numPr>
        <w:rPr>
          <w:sz w:val="22"/>
          <w:szCs w:val="22"/>
        </w:rPr>
      </w:pPr>
      <w:r w:rsidRPr="006E596F">
        <w:rPr>
          <w:sz w:val="22"/>
          <w:szCs w:val="22"/>
          <w:lang w:val="kk-KZ"/>
        </w:rPr>
        <w:t>Чанышев А.Н. Курс лекций по древней и средневековой философии. М., - 1991.</w:t>
      </w:r>
    </w:p>
    <w:p w:rsidR="00D877D6" w:rsidRPr="000D3CB9" w:rsidRDefault="00D877D6" w:rsidP="00D877D6">
      <w:pPr>
        <w:numPr>
          <w:ilvl w:val="0"/>
          <w:numId w:val="14"/>
        </w:numPr>
        <w:rPr>
          <w:sz w:val="22"/>
          <w:szCs w:val="22"/>
        </w:rPr>
      </w:pPr>
      <w:r w:rsidRPr="006E596F">
        <w:rPr>
          <w:color w:val="212121"/>
          <w:sz w:val="22"/>
          <w:szCs w:val="22"/>
        </w:rPr>
        <w:t xml:space="preserve">Основы философии. </w:t>
      </w:r>
      <w:r>
        <w:rPr>
          <w:color w:val="212121"/>
          <w:sz w:val="22"/>
          <w:szCs w:val="22"/>
        </w:rPr>
        <w:t>Под ред. Е.В. Попова. М., 1997.</w:t>
      </w:r>
    </w:p>
    <w:p w:rsidR="00D877D6" w:rsidRPr="000D3CB9" w:rsidRDefault="00D877D6" w:rsidP="00D877D6">
      <w:pPr>
        <w:numPr>
          <w:ilvl w:val="0"/>
          <w:numId w:val="14"/>
        </w:numPr>
        <w:rPr>
          <w:sz w:val="22"/>
          <w:szCs w:val="22"/>
        </w:rPr>
      </w:pPr>
      <w:r w:rsidRPr="006E596F">
        <w:rPr>
          <w:color w:val="212121"/>
          <w:sz w:val="22"/>
          <w:szCs w:val="22"/>
        </w:rPr>
        <w:t>Основы фил</w:t>
      </w:r>
      <w:r>
        <w:rPr>
          <w:color w:val="212121"/>
          <w:sz w:val="22"/>
          <w:szCs w:val="22"/>
        </w:rPr>
        <w:t>ософских знаний. Воронеж, 1999.</w:t>
      </w:r>
    </w:p>
    <w:p w:rsidR="00D877D6" w:rsidRPr="000D3CB9" w:rsidRDefault="00D877D6" w:rsidP="00D877D6">
      <w:pPr>
        <w:numPr>
          <w:ilvl w:val="0"/>
          <w:numId w:val="14"/>
        </w:numPr>
        <w:rPr>
          <w:sz w:val="22"/>
          <w:szCs w:val="22"/>
        </w:rPr>
      </w:pPr>
      <w:r w:rsidRPr="006E596F">
        <w:rPr>
          <w:color w:val="212121"/>
          <w:sz w:val="22"/>
          <w:szCs w:val="22"/>
        </w:rPr>
        <w:lastRenderedPageBreak/>
        <w:t>Реале Д. и Антисери Д. Западная философия от истоков до наших дней: Петроп</w:t>
      </w:r>
      <w:r>
        <w:rPr>
          <w:color w:val="212121"/>
          <w:sz w:val="22"/>
          <w:szCs w:val="22"/>
        </w:rPr>
        <w:t>олис, 1994.</w:t>
      </w:r>
    </w:p>
    <w:p w:rsidR="00D877D6" w:rsidRPr="000D3CB9" w:rsidRDefault="00D877D6" w:rsidP="00D877D6">
      <w:pPr>
        <w:numPr>
          <w:ilvl w:val="0"/>
          <w:numId w:val="14"/>
        </w:numPr>
        <w:rPr>
          <w:sz w:val="22"/>
          <w:szCs w:val="22"/>
        </w:rPr>
      </w:pPr>
      <w:r w:rsidRPr="006E596F">
        <w:rPr>
          <w:color w:val="212121"/>
          <w:sz w:val="22"/>
          <w:szCs w:val="22"/>
        </w:rPr>
        <w:t xml:space="preserve">Скирбекк Г.; Гилье </w:t>
      </w:r>
      <w:r>
        <w:rPr>
          <w:color w:val="212121"/>
          <w:sz w:val="22"/>
          <w:szCs w:val="22"/>
        </w:rPr>
        <w:t>Н. История философии. М., 2000.</w:t>
      </w:r>
    </w:p>
    <w:p w:rsidR="00D877D6" w:rsidRPr="000D3CB9" w:rsidRDefault="00D877D6" w:rsidP="00D877D6">
      <w:pPr>
        <w:numPr>
          <w:ilvl w:val="0"/>
          <w:numId w:val="14"/>
        </w:numPr>
        <w:rPr>
          <w:sz w:val="22"/>
          <w:szCs w:val="22"/>
        </w:rPr>
      </w:pPr>
      <w:r w:rsidRPr="006E596F">
        <w:rPr>
          <w:color w:val="212121"/>
          <w:sz w:val="22"/>
          <w:szCs w:val="22"/>
        </w:rPr>
        <w:t>Философия. Конспект лекций. Автор-составитель Якушев А.В., М,</w:t>
      </w:r>
      <w:r>
        <w:rPr>
          <w:color w:val="212121"/>
          <w:sz w:val="22"/>
          <w:szCs w:val="22"/>
        </w:rPr>
        <w:t>2000. </w:t>
      </w:r>
    </w:p>
    <w:p w:rsidR="00D877D6" w:rsidRPr="000D3CB9" w:rsidRDefault="00D877D6" w:rsidP="00D877D6">
      <w:pPr>
        <w:numPr>
          <w:ilvl w:val="0"/>
          <w:numId w:val="14"/>
        </w:numPr>
        <w:rPr>
          <w:sz w:val="22"/>
          <w:szCs w:val="22"/>
        </w:rPr>
      </w:pPr>
      <w:r w:rsidRPr="006E596F">
        <w:rPr>
          <w:color w:val="212121"/>
          <w:sz w:val="22"/>
          <w:szCs w:val="22"/>
        </w:rPr>
        <w:t>Философия. Отв. ред. В. Ко</w:t>
      </w:r>
      <w:r>
        <w:rPr>
          <w:color w:val="212121"/>
          <w:sz w:val="22"/>
          <w:szCs w:val="22"/>
        </w:rPr>
        <w:t>хановский. Ростов-Дон, 1996.</w:t>
      </w:r>
    </w:p>
    <w:p w:rsidR="00D877D6" w:rsidRDefault="00D877D6" w:rsidP="00D877D6">
      <w:pPr>
        <w:numPr>
          <w:ilvl w:val="0"/>
          <w:numId w:val="14"/>
        </w:numPr>
        <w:rPr>
          <w:sz w:val="22"/>
          <w:szCs w:val="22"/>
        </w:rPr>
      </w:pPr>
      <w:r w:rsidRPr="006E596F">
        <w:rPr>
          <w:color w:val="212121"/>
          <w:sz w:val="22"/>
          <w:szCs w:val="22"/>
        </w:rPr>
        <w:t>Философия: Учебное пособие /Под ред. Е.А. Кроткова, В.Д. Ситниковой.-Воронеж:Изд-во ВГУ, 2002.-432 с.</w:t>
      </w:r>
    </w:p>
    <w:p w:rsidR="00D877D6" w:rsidRPr="000D3CB9" w:rsidRDefault="00D877D6" w:rsidP="00D877D6">
      <w:pPr>
        <w:numPr>
          <w:ilvl w:val="0"/>
          <w:numId w:val="14"/>
        </w:numPr>
        <w:rPr>
          <w:sz w:val="22"/>
          <w:szCs w:val="22"/>
        </w:rPr>
      </w:pPr>
      <w:r>
        <w:rPr>
          <w:color w:val="212121"/>
          <w:sz w:val="22"/>
          <w:szCs w:val="22"/>
        </w:rPr>
        <w:t>Зверевич В.Г.Философия древнего мира и средних веков .-М,1998</w:t>
      </w:r>
    </w:p>
    <w:p w:rsidR="00D877D6" w:rsidRPr="000D3CB9" w:rsidRDefault="00D877D6" w:rsidP="00D877D6">
      <w:pPr>
        <w:numPr>
          <w:ilvl w:val="0"/>
          <w:numId w:val="14"/>
        </w:numPr>
        <w:rPr>
          <w:sz w:val="22"/>
          <w:szCs w:val="22"/>
        </w:rPr>
      </w:pPr>
      <w:r w:rsidRPr="006E596F">
        <w:rPr>
          <w:color w:val="212121"/>
          <w:sz w:val="22"/>
          <w:szCs w:val="22"/>
        </w:rPr>
        <w:t>Философский энцик</w:t>
      </w:r>
      <w:r>
        <w:rPr>
          <w:color w:val="212121"/>
          <w:sz w:val="22"/>
          <w:szCs w:val="22"/>
        </w:rPr>
        <w:t>лопедический словарь. М., 1983.</w:t>
      </w:r>
    </w:p>
    <w:p w:rsidR="00D877D6" w:rsidRDefault="00D877D6" w:rsidP="00D877D6">
      <w:pPr>
        <w:numPr>
          <w:ilvl w:val="0"/>
          <w:numId w:val="14"/>
        </w:num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Лосев А.С. История античной философии в конспективном изложении .-М.,1989</w:t>
      </w:r>
    </w:p>
    <w:p w:rsidR="00D877D6" w:rsidRDefault="00D877D6" w:rsidP="00D877D6">
      <w:pPr>
        <w:numPr>
          <w:ilvl w:val="0"/>
          <w:numId w:val="14"/>
        </w:num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Канке</w:t>
      </w:r>
      <w:r w:rsidRPr="00466832">
        <w:rPr>
          <w:color w:val="2121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В.А. Основные философские направления и концепции науки.Итоги </w:t>
      </w:r>
      <w:r>
        <w:rPr>
          <w:color w:val="212121"/>
          <w:sz w:val="22"/>
          <w:szCs w:val="22"/>
          <w:lang w:val="en-US"/>
        </w:rPr>
        <w:t>XX</w:t>
      </w:r>
      <w:r>
        <w:rPr>
          <w:color w:val="212121"/>
          <w:sz w:val="22"/>
          <w:szCs w:val="22"/>
        </w:rPr>
        <w:t xml:space="preserve"> века.-М., 2000</w:t>
      </w:r>
    </w:p>
    <w:p w:rsidR="00D877D6" w:rsidRDefault="00D877D6" w:rsidP="00D877D6">
      <w:pPr>
        <w:numPr>
          <w:ilvl w:val="0"/>
          <w:numId w:val="14"/>
        </w:num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Шаповалов В.Философия науки и техники .-М.,2004</w:t>
      </w:r>
    </w:p>
    <w:p w:rsidR="00D877D6" w:rsidRPr="00866F26" w:rsidRDefault="00D877D6" w:rsidP="003009E4">
      <w:pPr>
        <w:numPr>
          <w:ilvl w:val="0"/>
          <w:numId w:val="14"/>
        </w:numPr>
        <w:rPr>
          <w:bCs/>
          <w:color w:val="212121"/>
          <w:sz w:val="22"/>
          <w:szCs w:val="22"/>
        </w:rPr>
      </w:pPr>
      <w:r w:rsidRPr="00866F26">
        <w:rPr>
          <w:color w:val="212121"/>
          <w:sz w:val="22"/>
          <w:szCs w:val="22"/>
        </w:rPr>
        <w:t>Современная западная философия .-М.,1991</w:t>
      </w:r>
    </w:p>
    <w:p w:rsidR="00D877D6" w:rsidRDefault="00D877D6" w:rsidP="00D877D6">
      <w:pPr>
        <w:ind w:left="360"/>
        <w:rPr>
          <w:sz w:val="22"/>
          <w:szCs w:val="22"/>
        </w:rPr>
      </w:pPr>
      <w:r w:rsidRPr="00B33E38">
        <w:rPr>
          <w:bCs/>
          <w:color w:val="212121"/>
          <w:sz w:val="22"/>
          <w:szCs w:val="22"/>
        </w:rPr>
        <w:t>Дополнительная литература:</w:t>
      </w:r>
      <w:r w:rsidRPr="006E596F">
        <w:rPr>
          <w:color w:val="212121"/>
          <w:sz w:val="22"/>
          <w:szCs w:val="22"/>
        </w:rPr>
        <w:br/>
        <w:t>1. Аристотель. Соч. В 4 т. М., 1976 - 1983.</w:t>
      </w:r>
      <w:r w:rsidRPr="006E596F">
        <w:rPr>
          <w:color w:val="212121"/>
          <w:sz w:val="22"/>
          <w:szCs w:val="22"/>
        </w:rPr>
        <w:br/>
        <w:t>2. Барулин В.С. Социальная философия. М., 1993.</w:t>
      </w:r>
      <w:r w:rsidRPr="006E596F">
        <w:rPr>
          <w:color w:val="212121"/>
          <w:sz w:val="22"/>
          <w:szCs w:val="22"/>
        </w:rPr>
        <w:br/>
        <w:t>3. Боргош Ю. Фома Аквинский. М., 1975.</w:t>
      </w:r>
      <w:r w:rsidRPr="006E596F">
        <w:rPr>
          <w:color w:val="212121"/>
          <w:sz w:val="22"/>
          <w:szCs w:val="22"/>
        </w:rPr>
        <w:br/>
      </w:r>
      <w:r>
        <w:rPr>
          <w:color w:val="212121"/>
          <w:sz w:val="22"/>
          <w:szCs w:val="22"/>
        </w:rPr>
        <w:t>4. Б</w:t>
      </w:r>
      <w:r w:rsidRPr="006E596F">
        <w:rPr>
          <w:color w:val="212121"/>
          <w:sz w:val="22"/>
          <w:szCs w:val="22"/>
        </w:rPr>
        <w:t>экон Ф. Соч. В 2 т. М., 1971 -1972.</w:t>
      </w:r>
      <w:r w:rsidRPr="006E596F">
        <w:rPr>
          <w:color w:val="212121"/>
          <w:sz w:val="22"/>
          <w:szCs w:val="22"/>
        </w:rPr>
        <w:br/>
        <w:t>5. Библия. Хельсинки, 1990.</w:t>
      </w:r>
      <w:r w:rsidRPr="006E596F">
        <w:rPr>
          <w:color w:val="212121"/>
          <w:sz w:val="22"/>
          <w:szCs w:val="22"/>
        </w:rPr>
        <w:br/>
        <w:t>6. Вернадский В.И. Открытия и судьбы. М., 1993.</w:t>
      </w:r>
      <w:r w:rsidRPr="006E596F">
        <w:rPr>
          <w:color w:val="212121"/>
          <w:sz w:val="22"/>
          <w:szCs w:val="22"/>
        </w:rPr>
        <w:br/>
        <w:t>7. Гегель. Энциклопедия философской науки. В 3 т. М., 1974 -1977.</w:t>
      </w:r>
      <w:r w:rsidRPr="006E596F">
        <w:rPr>
          <w:color w:val="212121"/>
          <w:sz w:val="22"/>
          <w:szCs w:val="22"/>
        </w:rPr>
        <w:br/>
        <w:t>8. Гольбах П. Избр. произведения. М., 1963.</w:t>
      </w:r>
      <w:r w:rsidRPr="006E596F">
        <w:rPr>
          <w:color w:val="212121"/>
          <w:sz w:val="22"/>
          <w:szCs w:val="22"/>
        </w:rPr>
        <w:br/>
        <w:t>9. Декарт Р. Избр. произведения. М.. 1950.</w:t>
      </w:r>
      <w:r w:rsidRPr="006E596F">
        <w:rPr>
          <w:color w:val="212121"/>
          <w:sz w:val="22"/>
          <w:szCs w:val="22"/>
        </w:rPr>
        <w:br/>
        <w:t>10. Камю А. Бунтующий человек. М., 1990.</w:t>
      </w:r>
      <w:r w:rsidRPr="006E596F">
        <w:rPr>
          <w:color w:val="212121"/>
          <w:sz w:val="22"/>
          <w:szCs w:val="22"/>
        </w:rPr>
        <w:br/>
        <w:t>11. Кант И. Соч. В 6 т. М., 1964 -1966.</w:t>
      </w:r>
      <w:r w:rsidRPr="006E596F">
        <w:rPr>
          <w:color w:val="212121"/>
          <w:sz w:val="22"/>
          <w:szCs w:val="22"/>
        </w:rPr>
        <w:br/>
        <w:t>13. Краткая философская энциклопедия. М., 1994.</w:t>
      </w:r>
      <w:r w:rsidRPr="006E596F">
        <w:rPr>
          <w:color w:val="212121"/>
          <w:sz w:val="22"/>
          <w:szCs w:val="22"/>
        </w:rPr>
        <w:br/>
        <w:t>14. Ницше Ф. и другие. Сумерки богов. М., 1989.</w:t>
      </w:r>
      <w:r w:rsidRPr="006E596F">
        <w:rPr>
          <w:color w:val="212121"/>
          <w:sz w:val="22"/>
          <w:szCs w:val="22"/>
        </w:rPr>
        <w:br/>
        <w:t>15. Новая технократическая волна на Западе. М., 1986.</w:t>
      </w:r>
      <w:r w:rsidRPr="006E596F">
        <w:rPr>
          <w:color w:val="212121"/>
          <w:sz w:val="22"/>
          <w:szCs w:val="22"/>
        </w:rPr>
        <w:br/>
        <w:t>16. Платон. Соч. В 3 т. М., 1968 -1972.</w:t>
      </w:r>
      <w:r w:rsidRPr="006E596F">
        <w:rPr>
          <w:color w:val="212121"/>
          <w:sz w:val="22"/>
          <w:szCs w:val="22"/>
        </w:rPr>
        <w:br/>
      </w:r>
    </w:p>
    <w:p w:rsidR="00B33E38" w:rsidRPr="006E596F" w:rsidRDefault="00B33E38" w:rsidP="00B33E38">
      <w:pPr>
        <w:jc w:val="both"/>
        <w:rPr>
          <w:b/>
          <w:sz w:val="22"/>
          <w:szCs w:val="22"/>
        </w:rPr>
      </w:pPr>
      <w:r w:rsidRPr="006E596F">
        <w:rPr>
          <w:b/>
          <w:sz w:val="22"/>
          <w:szCs w:val="22"/>
        </w:rPr>
        <w:t>Информация по оценке знаний</w:t>
      </w:r>
    </w:p>
    <w:p w:rsidR="00B33E38" w:rsidRPr="006E596F" w:rsidRDefault="00B33E38" w:rsidP="00B33E38">
      <w:pPr>
        <w:jc w:val="both"/>
        <w:rPr>
          <w:sz w:val="22"/>
          <w:szCs w:val="22"/>
        </w:rPr>
      </w:pPr>
      <w:r w:rsidRPr="006E596F">
        <w:rPr>
          <w:sz w:val="22"/>
          <w:szCs w:val="22"/>
        </w:rPr>
        <w:t xml:space="preserve">Посещаемость – </w:t>
      </w:r>
      <w:r w:rsidR="0066737B">
        <w:rPr>
          <w:sz w:val="22"/>
          <w:szCs w:val="22"/>
        </w:rPr>
        <w:t>2</w:t>
      </w:r>
      <w:r w:rsidRPr="006E596F">
        <w:rPr>
          <w:sz w:val="22"/>
          <w:szCs w:val="22"/>
        </w:rPr>
        <w:t>0%</w:t>
      </w:r>
    </w:p>
    <w:p w:rsidR="00B33E38" w:rsidRPr="006E596F" w:rsidRDefault="00B33E38" w:rsidP="00B33E38">
      <w:pPr>
        <w:jc w:val="both"/>
        <w:rPr>
          <w:sz w:val="22"/>
          <w:szCs w:val="22"/>
        </w:rPr>
      </w:pPr>
      <w:r w:rsidRPr="006E596F">
        <w:rPr>
          <w:sz w:val="22"/>
          <w:szCs w:val="22"/>
        </w:rPr>
        <w:t>Текущий контроль – 30%</w:t>
      </w:r>
    </w:p>
    <w:p w:rsidR="00B33E38" w:rsidRPr="006E596F" w:rsidRDefault="00B33E38" w:rsidP="00B33E38">
      <w:pPr>
        <w:jc w:val="both"/>
        <w:rPr>
          <w:sz w:val="22"/>
          <w:szCs w:val="22"/>
        </w:rPr>
      </w:pPr>
      <w:r w:rsidRPr="006E596F">
        <w:rPr>
          <w:sz w:val="22"/>
          <w:szCs w:val="22"/>
        </w:rPr>
        <w:t>Рейтинговый контроль   – 5</w:t>
      </w:r>
      <w:r w:rsidR="0066737B">
        <w:rPr>
          <w:sz w:val="22"/>
          <w:szCs w:val="22"/>
        </w:rPr>
        <w:t>0</w:t>
      </w:r>
      <w:r w:rsidRPr="006E596F">
        <w:rPr>
          <w:sz w:val="22"/>
          <w:szCs w:val="22"/>
        </w:rPr>
        <w:t>%</w:t>
      </w:r>
    </w:p>
    <w:p w:rsidR="00B33E38" w:rsidRDefault="00B33E38" w:rsidP="00B33E38">
      <w:pPr>
        <w:jc w:val="both"/>
        <w:rPr>
          <w:sz w:val="22"/>
          <w:szCs w:val="22"/>
        </w:rPr>
      </w:pPr>
      <w:r w:rsidRPr="006E596F">
        <w:rPr>
          <w:sz w:val="22"/>
          <w:szCs w:val="22"/>
        </w:rPr>
        <w:t>Итогов</w:t>
      </w:r>
      <w:r w:rsidR="0066737B">
        <w:rPr>
          <w:sz w:val="22"/>
          <w:szCs w:val="22"/>
        </w:rPr>
        <w:t>ая  оценка выставляется с учетом итогового контроля,РК1,РК2</w:t>
      </w:r>
    </w:p>
    <w:p w:rsidR="006F2B43" w:rsidRDefault="006F2B43" w:rsidP="001D6243">
      <w:pPr>
        <w:jc w:val="both"/>
        <w:rPr>
          <w:b/>
          <w:sz w:val="22"/>
          <w:szCs w:val="22"/>
        </w:rPr>
      </w:pPr>
    </w:p>
    <w:p w:rsidR="001D6243" w:rsidRPr="00BB21E8" w:rsidRDefault="001D6243" w:rsidP="001D6243">
      <w:pPr>
        <w:jc w:val="both"/>
        <w:rPr>
          <w:b/>
          <w:sz w:val="22"/>
          <w:szCs w:val="22"/>
        </w:rPr>
      </w:pPr>
      <w:r w:rsidRPr="00BB21E8">
        <w:rPr>
          <w:b/>
          <w:sz w:val="22"/>
          <w:szCs w:val="22"/>
        </w:rPr>
        <w:lastRenderedPageBreak/>
        <w:t xml:space="preserve">Рубежные контроли 1 и 2 – тест из 30 вопросов </w:t>
      </w:r>
    </w:p>
    <w:tbl>
      <w:tblPr>
        <w:tblW w:w="6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369"/>
        <w:gridCol w:w="1312"/>
        <w:gridCol w:w="1376"/>
        <w:gridCol w:w="1649"/>
      </w:tblGrid>
      <w:tr w:rsidR="001D6243" w:rsidRPr="00212261" w:rsidTr="00212261">
        <w:tc>
          <w:tcPr>
            <w:tcW w:w="976" w:type="dxa"/>
            <w:shd w:val="clear" w:color="auto" w:fill="auto"/>
          </w:tcPr>
          <w:p w:rsidR="001D6243" w:rsidRPr="00212261" w:rsidRDefault="001D6243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69" w:type="dxa"/>
            <w:shd w:val="clear" w:color="auto" w:fill="auto"/>
          </w:tcPr>
          <w:p w:rsidR="001D6243" w:rsidRPr="00212261" w:rsidRDefault="001D6243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Цифровой эквивалент</w:t>
            </w:r>
          </w:p>
        </w:tc>
        <w:tc>
          <w:tcPr>
            <w:tcW w:w="1312" w:type="dxa"/>
            <w:shd w:val="clear" w:color="auto" w:fill="auto"/>
          </w:tcPr>
          <w:p w:rsidR="001D6243" w:rsidRPr="00212261" w:rsidRDefault="001D6243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Кол-во вопросов</w:t>
            </w:r>
          </w:p>
        </w:tc>
        <w:tc>
          <w:tcPr>
            <w:tcW w:w="1376" w:type="dxa"/>
            <w:shd w:val="clear" w:color="auto" w:fill="auto"/>
          </w:tcPr>
          <w:p w:rsidR="001D6243" w:rsidRPr="00212261" w:rsidRDefault="001D6243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Процент. содержание</w:t>
            </w:r>
          </w:p>
        </w:tc>
        <w:tc>
          <w:tcPr>
            <w:tcW w:w="1649" w:type="dxa"/>
            <w:shd w:val="clear" w:color="auto" w:fill="auto"/>
          </w:tcPr>
          <w:p w:rsidR="001D6243" w:rsidRPr="00212261" w:rsidRDefault="001D6243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Оценка по традиционной форме</w:t>
            </w:r>
          </w:p>
        </w:tc>
      </w:tr>
      <w:tr w:rsidR="001D6243" w:rsidRPr="00212261" w:rsidTr="00212261">
        <w:tc>
          <w:tcPr>
            <w:tcW w:w="9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1369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4,0</w:t>
            </w:r>
          </w:p>
        </w:tc>
        <w:tc>
          <w:tcPr>
            <w:tcW w:w="1312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15</w:t>
            </w:r>
          </w:p>
        </w:tc>
        <w:tc>
          <w:tcPr>
            <w:tcW w:w="13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100-95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 xml:space="preserve">Отлично </w:t>
            </w:r>
          </w:p>
        </w:tc>
      </w:tr>
      <w:tr w:rsidR="001D6243" w:rsidRPr="00212261" w:rsidTr="00212261">
        <w:tc>
          <w:tcPr>
            <w:tcW w:w="9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А-</w:t>
            </w:r>
          </w:p>
        </w:tc>
        <w:tc>
          <w:tcPr>
            <w:tcW w:w="1369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3,67</w:t>
            </w:r>
          </w:p>
        </w:tc>
        <w:tc>
          <w:tcPr>
            <w:tcW w:w="1312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14</w:t>
            </w:r>
          </w:p>
        </w:tc>
        <w:tc>
          <w:tcPr>
            <w:tcW w:w="13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94-90</w:t>
            </w:r>
          </w:p>
        </w:tc>
        <w:tc>
          <w:tcPr>
            <w:tcW w:w="1649" w:type="dxa"/>
            <w:vMerge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1D6243" w:rsidRPr="00212261" w:rsidTr="00212261">
        <w:tc>
          <w:tcPr>
            <w:tcW w:w="9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В+</w:t>
            </w:r>
          </w:p>
        </w:tc>
        <w:tc>
          <w:tcPr>
            <w:tcW w:w="1369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3,33</w:t>
            </w:r>
          </w:p>
        </w:tc>
        <w:tc>
          <w:tcPr>
            <w:tcW w:w="1312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13</w:t>
            </w:r>
          </w:p>
        </w:tc>
        <w:tc>
          <w:tcPr>
            <w:tcW w:w="13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89-85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 xml:space="preserve">Хорошо </w:t>
            </w:r>
          </w:p>
        </w:tc>
      </w:tr>
      <w:tr w:rsidR="001D6243" w:rsidRPr="00212261" w:rsidTr="00212261">
        <w:tc>
          <w:tcPr>
            <w:tcW w:w="9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В</w:t>
            </w:r>
          </w:p>
        </w:tc>
        <w:tc>
          <w:tcPr>
            <w:tcW w:w="1369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3,0</w:t>
            </w:r>
          </w:p>
        </w:tc>
        <w:tc>
          <w:tcPr>
            <w:tcW w:w="1312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12</w:t>
            </w:r>
          </w:p>
        </w:tc>
        <w:tc>
          <w:tcPr>
            <w:tcW w:w="13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84-80</w:t>
            </w:r>
          </w:p>
        </w:tc>
        <w:tc>
          <w:tcPr>
            <w:tcW w:w="1649" w:type="dxa"/>
            <w:vMerge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1D6243" w:rsidRPr="00212261" w:rsidTr="00212261">
        <w:tc>
          <w:tcPr>
            <w:tcW w:w="9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В-</w:t>
            </w:r>
          </w:p>
        </w:tc>
        <w:tc>
          <w:tcPr>
            <w:tcW w:w="1369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2,67</w:t>
            </w:r>
          </w:p>
        </w:tc>
        <w:tc>
          <w:tcPr>
            <w:tcW w:w="1312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11</w:t>
            </w:r>
          </w:p>
        </w:tc>
        <w:tc>
          <w:tcPr>
            <w:tcW w:w="13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79-75</w:t>
            </w:r>
          </w:p>
        </w:tc>
        <w:tc>
          <w:tcPr>
            <w:tcW w:w="1649" w:type="dxa"/>
            <w:vMerge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1D6243" w:rsidRPr="00212261" w:rsidTr="00212261">
        <w:tc>
          <w:tcPr>
            <w:tcW w:w="9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С+</w:t>
            </w:r>
          </w:p>
        </w:tc>
        <w:tc>
          <w:tcPr>
            <w:tcW w:w="1369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2,33</w:t>
            </w:r>
          </w:p>
        </w:tc>
        <w:tc>
          <w:tcPr>
            <w:tcW w:w="1312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74-70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Удовлет-но</w:t>
            </w:r>
          </w:p>
        </w:tc>
      </w:tr>
      <w:tr w:rsidR="001D6243" w:rsidRPr="00212261" w:rsidTr="00212261">
        <w:tc>
          <w:tcPr>
            <w:tcW w:w="9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</w:t>
            </w:r>
          </w:p>
        </w:tc>
        <w:tc>
          <w:tcPr>
            <w:tcW w:w="1369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2,0</w:t>
            </w:r>
          </w:p>
        </w:tc>
        <w:tc>
          <w:tcPr>
            <w:tcW w:w="1312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9</w:t>
            </w:r>
          </w:p>
        </w:tc>
        <w:tc>
          <w:tcPr>
            <w:tcW w:w="13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69-65</w:t>
            </w:r>
          </w:p>
        </w:tc>
        <w:tc>
          <w:tcPr>
            <w:tcW w:w="1649" w:type="dxa"/>
            <w:vMerge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1D6243" w:rsidRPr="00212261" w:rsidTr="00212261">
        <w:tc>
          <w:tcPr>
            <w:tcW w:w="9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С-</w:t>
            </w:r>
          </w:p>
        </w:tc>
        <w:tc>
          <w:tcPr>
            <w:tcW w:w="1369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1,67</w:t>
            </w:r>
          </w:p>
        </w:tc>
        <w:tc>
          <w:tcPr>
            <w:tcW w:w="1312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8</w:t>
            </w:r>
          </w:p>
        </w:tc>
        <w:tc>
          <w:tcPr>
            <w:tcW w:w="13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64-60</w:t>
            </w:r>
          </w:p>
        </w:tc>
        <w:tc>
          <w:tcPr>
            <w:tcW w:w="1649" w:type="dxa"/>
            <w:vMerge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1D6243" w:rsidRPr="00212261" w:rsidTr="00212261">
        <w:tc>
          <w:tcPr>
            <w:tcW w:w="9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  <w:lang w:val="en-US"/>
              </w:rPr>
            </w:pPr>
            <w:r w:rsidRPr="00212261">
              <w:rPr>
                <w:sz w:val="22"/>
                <w:szCs w:val="22"/>
                <w:lang w:val="en-US"/>
              </w:rPr>
              <w:t>D+</w:t>
            </w:r>
          </w:p>
        </w:tc>
        <w:tc>
          <w:tcPr>
            <w:tcW w:w="1369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1,33</w:t>
            </w:r>
          </w:p>
        </w:tc>
        <w:tc>
          <w:tcPr>
            <w:tcW w:w="1312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7</w:t>
            </w:r>
          </w:p>
        </w:tc>
        <w:tc>
          <w:tcPr>
            <w:tcW w:w="13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59-55</w:t>
            </w:r>
          </w:p>
        </w:tc>
        <w:tc>
          <w:tcPr>
            <w:tcW w:w="1649" w:type="dxa"/>
            <w:vMerge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1D6243" w:rsidRPr="00212261" w:rsidTr="00212261">
        <w:tc>
          <w:tcPr>
            <w:tcW w:w="9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  <w:lang w:val="en-US"/>
              </w:rPr>
            </w:pPr>
            <w:r w:rsidRPr="00212261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369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1,0</w:t>
            </w:r>
          </w:p>
        </w:tc>
        <w:tc>
          <w:tcPr>
            <w:tcW w:w="1312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6</w:t>
            </w:r>
          </w:p>
        </w:tc>
        <w:tc>
          <w:tcPr>
            <w:tcW w:w="13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54-50</w:t>
            </w:r>
          </w:p>
        </w:tc>
        <w:tc>
          <w:tcPr>
            <w:tcW w:w="1649" w:type="dxa"/>
            <w:vMerge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1D6243" w:rsidRPr="00212261" w:rsidTr="00212261">
        <w:tc>
          <w:tcPr>
            <w:tcW w:w="9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  <w:lang w:val="en-US"/>
              </w:rPr>
            </w:pPr>
            <w:r w:rsidRPr="00212261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369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0-5</w:t>
            </w:r>
          </w:p>
        </w:tc>
        <w:tc>
          <w:tcPr>
            <w:tcW w:w="1376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49-0</w:t>
            </w:r>
          </w:p>
        </w:tc>
        <w:tc>
          <w:tcPr>
            <w:tcW w:w="1649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Неудовл-но</w:t>
            </w:r>
          </w:p>
        </w:tc>
      </w:tr>
    </w:tbl>
    <w:p w:rsidR="001D6243" w:rsidRPr="006E596F" w:rsidRDefault="001D6243" w:rsidP="001D6243">
      <w:pPr>
        <w:jc w:val="both"/>
        <w:rPr>
          <w:sz w:val="22"/>
          <w:szCs w:val="22"/>
        </w:rPr>
      </w:pPr>
    </w:p>
    <w:p w:rsidR="0066737B" w:rsidRPr="006E596F" w:rsidRDefault="0066737B" w:rsidP="00B33E38">
      <w:pPr>
        <w:jc w:val="both"/>
        <w:rPr>
          <w:sz w:val="22"/>
          <w:szCs w:val="22"/>
        </w:rPr>
      </w:pPr>
    </w:p>
    <w:tbl>
      <w:tblPr>
        <w:tblW w:w="6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369"/>
        <w:gridCol w:w="1312"/>
        <w:gridCol w:w="1376"/>
        <w:gridCol w:w="1649"/>
      </w:tblGrid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 xml:space="preserve">Оценка 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Цифровой эквивалент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Кол-во посещений и ответов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Процент. содержание</w:t>
            </w:r>
          </w:p>
        </w:tc>
        <w:tc>
          <w:tcPr>
            <w:tcW w:w="164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Оценка по традиционной форме</w:t>
            </w: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4,0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15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100-95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 xml:space="preserve">Отлично </w:t>
            </w: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А-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3,67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14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94-90</w:t>
            </w:r>
          </w:p>
        </w:tc>
        <w:tc>
          <w:tcPr>
            <w:tcW w:w="1649" w:type="dxa"/>
            <w:vMerge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В+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3,33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13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89-85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 xml:space="preserve">Хорошо </w:t>
            </w: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В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3,0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12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84-80</w:t>
            </w:r>
          </w:p>
        </w:tc>
        <w:tc>
          <w:tcPr>
            <w:tcW w:w="1649" w:type="dxa"/>
            <w:vMerge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В-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2,67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11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79-75</w:t>
            </w:r>
          </w:p>
        </w:tc>
        <w:tc>
          <w:tcPr>
            <w:tcW w:w="1649" w:type="dxa"/>
            <w:vMerge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С+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2,33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74-70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Удовлет-но</w:t>
            </w: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2,0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9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69-65</w:t>
            </w:r>
          </w:p>
        </w:tc>
        <w:tc>
          <w:tcPr>
            <w:tcW w:w="1649" w:type="dxa"/>
            <w:vMerge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С-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1,67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8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64-60</w:t>
            </w:r>
          </w:p>
        </w:tc>
        <w:tc>
          <w:tcPr>
            <w:tcW w:w="1649" w:type="dxa"/>
            <w:vMerge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  <w:lang w:val="en-US"/>
              </w:rPr>
            </w:pPr>
            <w:r w:rsidRPr="00212261">
              <w:rPr>
                <w:sz w:val="22"/>
                <w:szCs w:val="22"/>
                <w:lang w:val="en-US"/>
              </w:rPr>
              <w:t>D+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1,33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7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59-55</w:t>
            </w:r>
          </w:p>
        </w:tc>
        <w:tc>
          <w:tcPr>
            <w:tcW w:w="1649" w:type="dxa"/>
            <w:vMerge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  <w:lang w:val="en-US"/>
              </w:rPr>
            </w:pPr>
            <w:r w:rsidRPr="00212261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1,0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6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54-50</w:t>
            </w:r>
          </w:p>
        </w:tc>
        <w:tc>
          <w:tcPr>
            <w:tcW w:w="1649" w:type="dxa"/>
            <w:vMerge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  <w:lang w:val="en-US"/>
              </w:rPr>
            </w:pPr>
            <w:r w:rsidRPr="00212261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0-5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49-0</w:t>
            </w:r>
          </w:p>
        </w:tc>
        <w:tc>
          <w:tcPr>
            <w:tcW w:w="164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Неудовл-но</w:t>
            </w:r>
          </w:p>
        </w:tc>
      </w:tr>
    </w:tbl>
    <w:p w:rsidR="00B33E38" w:rsidRDefault="00B33E38" w:rsidP="00B33E38">
      <w:pPr>
        <w:jc w:val="both"/>
        <w:rPr>
          <w:b/>
          <w:sz w:val="22"/>
          <w:szCs w:val="22"/>
        </w:rPr>
      </w:pPr>
    </w:p>
    <w:tbl>
      <w:tblPr>
        <w:tblW w:w="6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72"/>
        <w:gridCol w:w="888"/>
      </w:tblGrid>
      <w:tr w:rsidR="001D6243" w:rsidRPr="00212261" w:rsidTr="00212261">
        <w:tc>
          <w:tcPr>
            <w:tcW w:w="1244" w:type="dxa"/>
            <w:shd w:val="clear" w:color="auto" w:fill="auto"/>
          </w:tcPr>
          <w:p w:rsidR="001D6243" w:rsidRPr="00212261" w:rsidRDefault="001D6243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4472" w:type="dxa"/>
            <w:shd w:val="clear" w:color="auto" w:fill="auto"/>
          </w:tcPr>
          <w:p w:rsidR="001D6243" w:rsidRPr="00212261" w:rsidRDefault="001D6243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Рейтинг 1</w:t>
            </w:r>
          </w:p>
        </w:tc>
        <w:tc>
          <w:tcPr>
            <w:tcW w:w="888" w:type="dxa"/>
            <w:shd w:val="clear" w:color="auto" w:fill="auto"/>
          </w:tcPr>
          <w:p w:rsidR="001D6243" w:rsidRPr="00212261" w:rsidRDefault="001D6243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Срок сдачи</w:t>
            </w:r>
          </w:p>
        </w:tc>
      </w:tr>
      <w:tr w:rsidR="001D6243" w:rsidRPr="00212261" w:rsidTr="00212261">
        <w:tc>
          <w:tcPr>
            <w:tcW w:w="1244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Тест – 30 вопросов</w:t>
            </w:r>
          </w:p>
        </w:tc>
        <w:tc>
          <w:tcPr>
            <w:tcW w:w="4472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Контроль за усвоением лекционного и семинарского материалов</w:t>
            </w:r>
          </w:p>
        </w:tc>
        <w:tc>
          <w:tcPr>
            <w:tcW w:w="888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1D6243" w:rsidRPr="00212261" w:rsidTr="00212261">
        <w:tc>
          <w:tcPr>
            <w:tcW w:w="1244" w:type="dxa"/>
            <w:shd w:val="clear" w:color="auto" w:fill="auto"/>
          </w:tcPr>
          <w:p w:rsidR="001D6243" w:rsidRPr="00212261" w:rsidRDefault="001D6243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4472" w:type="dxa"/>
            <w:shd w:val="clear" w:color="auto" w:fill="auto"/>
          </w:tcPr>
          <w:p w:rsidR="001D6243" w:rsidRPr="00212261" w:rsidRDefault="001D6243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Рейтинг 1</w:t>
            </w:r>
          </w:p>
        </w:tc>
        <w:tc>
          <w:tcPr>
            <w:tcW w:w="888" w:type="dxa"/>
            <w:shd w:val="clear" w:color="auto" w:fill="auto"/>
          </w:tcPr>
          <w:p w:rsidR="001D6243" w:rsidRPr="00212261" w:rsidRDefault="001D6243" w:rsidP="002122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6243" w:rsidRPr="00212261" w:rsidTr="00212261">
        <w:tc>
          <w:tcPr>
            <w:tcW w:w="1244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lastRenderedPageBreak/>
              <w:t>Тест – 30 вопросов</w:t>
            </w:r>
          </w:p>
        </w:tc>
        <w:tc>
          <w:tcPr>
            <w:tcW w:w="4472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Контроль за усвоением лекционного и семинарского материалов</w:t>
            </w:r>
          </w:p>
        </w:tc>
        <w:tc>
          <w:tcPr>
            <w:tcW w:w="888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1D6243" w:rsidRPr="00212261" w:rsidTr="00212261">
        <w:tc>
          <w:tcPr>
            <w:tcW w:w="1244" w:type="dxa"/>
            <w:shd w:val="clear" w:color="auto" w:fill="auto"/>
          </w:tcPr>
          <w:p w:rsidR="001D6243" w:rsidRPr="00212261" w:rsidRDefault="001D6243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4472" w:type="dxa"/>
            <w:shd w:val="clear" w:color="auto" w:fill="auto"/>
          </w:tcPr>
          <w:p w:rsidR="001D6243" w:rsidRPr="00212261" w:rsidRDefault="001D6243" w:rsidP="00212261">
            <w:pPr>
              <w:jc w:val="center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Итоговый контроль</w:t>
            </w:r>
          </w:p>
        </w:tc>
        <w:tc>
          <w:tcPr>
            <w:tcW w:w="888" w:type="dxa"/>
            <w:shd w:val="clear" w:color="auto" w:fill="auto"/>
          </w:tcPr>
          <w:p w:rsidR="001D6243" w:rsidRPr="00212261" w:rsidRDefault="001D6243" w:rsidP="002122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6243" w:rsidRPr="00212261" w:rsidTr="00212261">
        <w:tc>
          <w:tcPr>
            <w:tcW w:w="1244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Экзамен</w:t>
            </w:r>
          </w:p>
        </w:tc>
        <w:tc>
          <w:tcPr>
            <w:tcW w:w="4472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Тестирование – 30 вопросов (10 вариантов)</w:t>
            </w:r>
          </w:p>
        </w:tc>
        <w:tc>
          <w:tcPr>
            <w:tcW w:w="888" w:type="dxa"/>
            <w:shd w:val="clear" w:color="auto" w:fill="auto"/>
          </w:tcPr>
          <w:p w:rsidR="001D6243" w:rsidRPr="00212261" w:rsidRDefault="001D6243" w:rsidP="00212261">
            <w:pPr>
              <w:jc w:val="both"/>
              <w:rPr>
                <w:sz w:val="22"/>
                <w:szCs w:val="22"/>
              </w:rPr>
            </w:pPr>
          </w:p>
        </w:tc>
      </w:tr>
    </w:tbl>
    <w:p w:rsidR="001D6243" w:rsidRPr="006E596F" w:rsidRDefault="001D6243" w:rsidP="001D6243">
      <w:pPr>
        <w:jc w:val="both"/>
        <w:rPr>
          <w:sz w:val="22"/>
          <w:szCs w:val="22"/>
        </w:rPr>
      </w:pPr>
    </w:p>
    <w:p w:rsidR="001D6243" w:rsidRPr="006E596F" w:rsidRDefault="001D6243" w:rsidP="001D6243">
      <w:pPr>
        <w:jc w:val="center"/>
        <w:rPr>
          <w:b/>
          <w:sz w:val="22"/>
          <w:szCs w:val="22"/>
        </w:rPr>
      </w:pPr>
      <w:r w:rsidRPr="006E596F">
        <w:rPr>
          <w:b/>
          <w:sz w:val="22"/>
          <w:szCs w:val="22"/>
        </w:rPr>
        <w:t>Формы контролей</w:t>
      </w:r>
    </w:p>
    <w:p w:rsidR="001D6243" w:rsidRPr="006E596F" w:rsidRDefault="001D6243" w:rsidP="001D6243">
      <w:pPr>
        <w:jc w:val="both"/>
        <w:rPr>
          <w:sz w:val="22"/>
          <w:szCs w:val="22"/>
        </w:rPr>
      </w:pPr>
      <w:r w:rsidRPr="006E596F">
        <w:rPr>
          <w:b/>
          <w:sz w:val="22"/>
          <w:szCs w:val="22"/>
        </w:rPr>
        <w:t>Рубежный контроль:</w:t>
      </w:r>
      <w:r w:rsidRPr="006E596F">
        <w:rPr>
          <w:sz w:val="22"/>
          <w:szCs w:val="22"/>
        </w:rPr>
        <w:t xml:space="preserve"> даются тестовые задания и контрольные вопросы, для контроля за усвоением лекционного и семинарского материала (в Раздаточном материале).</w:t>
      </w:r>
    </w:p>
    <w:p w:rsidR="001D6243" w:rsidRPr="006E596F" w:rsidRDefault="001D6243" w:rsidP="001D6243">
      <w:pPr>
        <w:jc w:val="both"/>
        <w:rPr>
          <w:sz w:val="22"/>
          <w:szCs w:val="22"/>
        </w:rPr>
      </w:pPr>
      <w:r w:rsidRPr="006E596F">
        <w:rPr>
          <w:b/>
          <w:sz w:val="22"/>
          <w:szCs w:val="22"/>
        </w:rPr>
        <w:t>Текущий контроль:</w:t>
      </w:r>
      <w:r w:rsidRPr="006E596F">
        <w:rPr>
          <w:sz w:val="22"/>
          <w:szCs w:val="22"/>
        </w:rPr>
        <w:t xml:space="preserve"> семинарские занятия, оценка самостоятельной работы студентов.</w:t>
      </w:r>
    </w:p>
    <w:p w:rsidR="001D6243" w:rsidRPr="006E596F" w:rsidRDefault="001D6243" w:rsidP="001D6243">
      <w:pPr>
        <w:jc w:val="both"/>
        <w:rPr>
          <w:sz w:val="22"/>
          <w:szCs w:val="22"/>
        </w:rPr>
      </w:pPr>
      <w:r w:rsidRPr="006E596F">
        <w:rPr>
          <w:b/>
          <w:sz w:val="22"/>
          <w:szCs w:val="22"/>
        </w:rPr>
        <w:t>Итоговый контроль</w:t>
      </w:r>
      <w:r w:rsidRPr="006E596F">
        <w:rPr>
          <w:sz w:val="22"/>
          <w:szCs w:val="22"/>
        </w:rPr>
        <w:t>: оценка знаний студентов по всему курсу философии – тестирование.</w:t>
      </w:r>
    </w:p>
    <w:p w:rsidR="001D6243" w:rsidRPr="00BB21E8" w:rsidRDefault="001D6243" w:rsidP="00B33E38">
      <w:pPr>
        <w:jc w:val="both"/>
        <w:rPr>
          <w:b/>
          <w:sz w:val="22"/>
          <w:szCs w:val="22"/>
        </w:rPr>
      </w:pPr>
    </w:p>
    <w:p w:rsidR="00B33E38" w:rsidRPr="006E596F" w:rsidRDefault="00B33E38" w:rsidP="00B33E38">
      <w:pPr>
        <w:jc w:val="both"/>
        <w:rPr>
          <w:b/>
          <w:sz w:val="22"/>
          <w:szCs w:val="22"/>
        </w:rPr>
      </w:pPr>
      <w:r w:rsidRPr="006E596F">
        <w:rPr>
          <w:b/>
          <w:sz w:val="22"/>
          <w:szCs w:val="22"/>
        </w:rPr>
        <w:t>Итоговый контроль – тестирование</w:t>
      </w:r>
    </w:p>
    <w:p w:rsidR="00B33E38" w:rsidRPr="006E596F" w:rsidRDefault="00B33E38" w:rsidP="00B33E38">
      <w:pPr>
        <w:jc w:val="both"/>
        <w:rPr>
          <w:sz w:val="22"/>
          <w:szCs w:val="22"/>
        </w:rPr>
      </w:pPr>
      <w:r w:rsidRPr="006E596F">
        <w:rPr>
          <w:sz w:val="22"/>
          <w:szCs w:val="22"/>
        </w:rPr>
        <w:t>30 вопросов (по истории философии, онтологии, гносеологии, социальной филос</w:t>
      </w:r>
      <w:r w:rsidR="00686971">
        <w:rPr>
          <w:sz w:val="22"/>
          <w:szCs w:val="22"/>
        </w:rPr>
        <w:t>офии, философской антропологии)</w:t>
      </w:r>
    </w:p>
    <w:tbl>
      <w:tblPr>
        <w:tblW w:w="6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369"/>
        <w:gridCol w:w="1312"/>
        <w:gridCol w:w="1376"/>
        <w:gridCol w:w="1649"/>
      </w:tblGrid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 xml:space="preserve">Оценка 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Цифровой эквивалент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Кол-во вопросов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Процент. содержание</w:t>
            </w:r>
          </w:p>
        </w:tc>
        <w:tc>
          <w:tcPr>
            <w:tcW w:w="164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b/>
                <w:sz w:val="22"/>
                <w:szCs w:val="22"/>
              </w:rPr>
            </w:pPr>
            <w:r w:rsidRPr="00212261">
              <w:rPr>
                <w:b/>
                <w:sz w:val="22"/>
                <w:szCs w:val="22"/>
              </w:rPr>
              <w:t>Оценка по традиционной форме</w:t>
            </w: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4,0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100-95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 xml:space="preserve">Отлично </w:t>
            </w: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А-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3,67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29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94-90</w:t>
            </w:r>
          </w:p>
        </w:tc>
        <w:tc>
          <w:tcPr>
            <w:tcW w:w="1649" w:type="dxa"/>
            <w:vMerge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В+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3,33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28-26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89-85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 xml:space="preserve">Хорошо </w:t>
            </w: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В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3,0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23-25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84-80</w:t>
            </w:r>
          </w:p>
        </w:tc>
        <w:tc>
          <w:tcPr>
            <w:tcW w:w="1649" w:type="dxa"/>
            <w:vMerge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В-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2,67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22-20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79-75</w:t>
            </w:r>
          </w:p>
        </w:tc>
        <w:tc>
          <w:tcPr>
            <w:tcW w:w="1649" w:type="dxa"/>
            <w:vMerge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С+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2,33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19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74-70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Удовлет-но</w:t>
            </w: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2,0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18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69-65</w:t>
            </w:r>
          </w:p>
        </w:tc>
        <w:tc>
          <w:tcPr>
            <w:tcW w:w="1649" w:type="dxa"/>
            <w:vMerge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С-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1,67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17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64-60</w:t>
            </w:r>
          </w:p>
        </w:tc>
        <w:tc>
          <w:tcPr>
            <w:tcW w:w="1649" w:type="dxa"/>
            <w:vMerge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  <w:lang w:val="en-US"/>
              </w:rPr>
            </w:pPr>
            <w:r w:rsidRPr="00212261">
              <w:rPr>
                <w:sz w:val="22"/>
                <w:szCs w:val="22"/>
                <w:lang w:val="en-US"/>
              </w:rPr>
              <w:t>D+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1,33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16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59-55</w:t>
            </w:r>
          </w:p>
        </w:tc>
        <w:tc>
          <w:tcPr>
            <w:tcW w:w="1649" w:type="dxa"/>
            <w:vMerge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  <w:lang w:val="en-US"/>
              </w:rPr>
            </w:pPr>
            <w:r w:rsidRPr="00212261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1,0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15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54-50</w:t>
            </w:r>
          </w:p>
        </w:tc>
        <w:tc>
          <w:tcPr>
            <w:tcW w:w="1649" w:type="dxa"/>
            <w:vMerge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</w:p>
        </w:tc>
      </w:tr>
      <w:tr w:rsidR="00B33E38" w:rsidRPr="00212261" w:rsidTr="00212261">
        <w:tc>
          <w:tcPr>
            <w:tcW w:w="9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  <w:lang w:val="en-US"/>
              </w:rPr>
            </w:pPr>
            <w:r w:rsidRPr="00212261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36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14-0</w:t>
            </w:r>
          </w:p>
        </w:tc>
        <w:tc>
          <w:tcPr>
            <w:tcW w:w="1376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49-0</w:t>
            </w:r>
          </w:p>
        </w:tc>
        <w:tc>
          <w:tcPr>
            <w:tcW w:w="1649" w:type="dxa"/>
            <w:shd w:val="clear" w:color="auto" w:fill="auto"/>
          </w:tcPr>
          <w:p w:rsidR="00B33E38" w:rsidRPr="00212261" w:rsidRDefault="00B33E38" w:rsidP="00212261">
            <w:pPr>
              <w:jc w:val="both"/>
              <w:rPr>
                <w:sz w:val="22"/>
                <w:szCs w:val="22"/>
              </w:rPr>
            </w:pPr>
            <w:r w:rsidRPr="00212261">
              <w:rPr>
                <w:sz w:val="22"/>
                <w:szCs w:val="22"/>
              </w:rPr>
              <w:t>Неудовл-но</w:t>
            </w:r>
          </w:p>
        </w:tc>
      </w:tr>
    </w:tbl>
    <w:p w:rsidR="00B33E38" w:rsidRPr="006E596F" w:rsidRDefault="00B33E38" w:rsidP="00B33E38">
      <w:pPr>
        <w:jc w:val="both"/>
        <w:rPr>
          <w:sz w:val="22"/>
          <w:szCs w:val="22"/>
        </w:rPr>
      </w:pPr>
    </w:p>
    <w:p w:rsidR="00EA1046" w:rsidRDefault="00EA1046" w:rsidP="00EA1046">
      <w:pPr>
        <w:jc w:val="both"/>
        <w:rPr>
          <w:sz w:val="22"/>
          <w:szCs w:val="22"/>
        </w:rPr>
      </w:pPr>
      <w:r w:rsidRPr="00BB21E8">
        <w:rPr>
          <w:b/>
          <w:sz w:val="22"/>
          <w:szCs w:val="22"/>
        </w:rPr>
        <w:t>Политика и процедуры</w:t>
      </w:r>
      <w:r w:rsidRPr="006E596F">
        <w:rPr>
          <w:sz w:val="22"/>
          <w:szCs w:val="22"/>
        </w:rPr>
        <w:t>:</w:t>
      </w:r>
    </w:p>
    <w:p w:rsidR="00EA1046" w:rsidRPr="006E596F" w:rsidRDefault="00EA1046" w:rsidP="00EA1046">
      <w:pPr>
        <w:jc w:val="both"/>
        <w:rPr>
          <w:sz w:val="22"/>
          <w:szCs w:val="22"/>
        </w:rPr>
      </w:pPr>
      <w:r w:rsidRPr="006E59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6E596F">
        <w:rPr>
          <w:sz w:val="22"/>
          <w:szCs w:val="22"/>
        </w:rPr>
        <w:t xml:space="preserve">критерии выставления </w:t>
      </w:r>
      <w:r>
        <w:rPr>
          <w:sz w:val="22"/>
          <w:szCs w:val="22"/>
        </w:rPr>
        <w:t>экзаменационной и итоговой оценок</w:t>
      </w:r>
      <w:r w:rsidRPr="006E596F">
        <w:rPr>
          <w:sz w:val="22"/>
          <w:szCs w:val="22"/>
        </w:rPr>
        <w:t xml:space="preserve"> даны выше в таблицах, пропуски и опоздания без уважительной причины отрабатываются в форме рефератов, докладов по пропущенным темам, рефераты должны быть сданы в течение следующей недели после пропуска занятия.  Студенты, отсутствовавшие на рейтинге по </w:t>
      </w:r>
      <w:r w:rsidRPr="006E596F">
        <w:rPr>
          <w:sz w:val="22"/>
          <w:szCs w:val="22"/>
        </w:rPr>
        <w:lastRenderedPageBreak/>
        <w:t>уважительной причине, могут сдать его в другой день. Присутствие на экзамене в день его сдачи строго обязательно для всех студентов. Неудовлетворительная оценка не пересдается.</w:t>
      </w:r>
    </w:p>
    <w:sectPr w:rsidR="00EA1046" w:rsidRPr="006E596F" w:rsidSect="00EB74EF">
      <w:pgSz w:w="8419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30" w:rsidRPr="003D30DC" w:rsidRDefault="00DD6130">
      <w:pPr>
        <w:rPr>
          <w:sz w:val="23"/>
          <w:szCs w:val="23"/>
        </w:rPr>
      </w:pPr>
      <w:r w:rsidRPr="003D30DC">
        <w:rPr>
          <w:sz w:val="23"/>
          <w:szCs w:val="23"/>
        </w:rPr>
        <w:separator/>
      </w:r>
    </w:p>
  </w:endnote>
  <w:endnote w:type="continuationSeparator" w:id="0">
    <w:p w:rsidR="00DD6130" w:rsidRPr="003D30DC" w:rsidRDefault="00DD6130">
      <w:pPr>
        <w:rPr>
          <w:sz w:val="23"/>
          <w:szCs w:val="23"/>
        </w:rPr>
      </w:pPr>
      <w:r w:rsidRPr="003D30D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30" w:rsidRPr="003D30DC" w:rsidRDefault="00DD6130">
      <w:pPr>
        <w:rPr>
          <w:sz w:val="23"/>
          <w:szCs w:val="23"/>
        </w:rPr>
      </w:pPr>
      <w:r w:rsidRPr="003D30DC">
        <w:rPr>
          <w:sz w:val="23"/>
          <w:szCs w:val="23"/>
        </w:rPr>
        <w:separator/>
      </w:r>
    </w:p>
  </w:footnote>
  <w:footnote w:type="continuationSeparator" w:id="0">
    <w:p w:rsidR="00DD6130" w:rsidRPr="003D30DC" w:rsidRDefault="00DD6130">
      <w:pPr>
        <w:rPr>
          <w:sz w:val="23"/>
          <w:szCs w:val="23"/>
        </w:rPr>
      </w:pPr>
      <w:r w:rsidRPr="003D30DC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1E8"/>
    <w:multiLevelType w:val="hybridMultilevel"/>
    <w:tmpl w:val="90883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A7570"/>
    <w:multiLevelType w:val="hybridMultilevel"/>
    <w:tmpl w:val="F75AF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35E6C"/>
    <w:multiLevelType w:val="hybridMultilevel"/>
    <w:tmpl w:val="98B49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C405A"/>
    <w:multiLevelType w:val="hybridMultilevel"/>
    <w:tmpl w:val="E1D8CD26"/>
    <w:lvl w:ilvl="0" w:tplc="67BC2DD4">
      <w:start w:val="17"/>
      <w:numFmt w:val="decimal"/>
      <w:lvlText w:val="%1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53798"/>
    <w:multiLevelType w:val="hybridMultilevel"/>
    <w:tmpl w:val="EF60E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3652FE"/>
    <w:multiLevelType w:val="hybridMultilevel"/>
    <w:tmpl w:val="200EFE76"/>
    <w:lvl w:ilvl="0" w:tplc="67BC2DD4">
      <w:start w:val="17"/>
      <w:numFmt w:val="decimal"/>
      <w:lvlText w:val="%1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E897ECA"/>
    <w:multiLevelType w:val="hybridMultilevel"/>
    <w:tmpl w:val="00DA1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5278BB"/>
    <w:multiLevelType w:val="hybridMultilevel"/>
    <w:tmpl w:val="C0C6F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747657"/>
    <w:multiLevelType w:val="hybridMultilevel"/>
    <w:tmpl w:val="2D907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D2327"/>
    <w:multiLevelType w:val="hybridMultilevel"/>
    <w:tmpl w:val="A5D8CD9C"/>
    <w:lvl w:ilvl="0" w:tplc="67BC2DD4">
      <w:start w:val="17"/>
      <w:numFmt w:val="decimal"/>
      <w:lvlText w:val="%1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1CC7FF0"/>
    <w:multiLevelType w:val="multilevel"/>
    <w:tmpl w:val="E1D8CD26"/>
    <w:lvl w:ilvl="0">
      <w:start w:val="17"/>
      <w:numFmt w:val="decimal"/>
      <w:lvlText w:val="%1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24BB6"/>
    <w:multiLevelType w:val="hybridMultilevel"/>
    <w:tmpl w:val="905A7160"/>
    <w:lvl w:ilvl="0" w:tplc="4FF02292">
      <w:start w:val="17"/>
      <w:numFmt w:val="decimal"/>
      <w:lvlText w:val="%1"/>
      <w:lvlJc w:val="left"/>
      <w:pPr>
        <w:tabs>
          <w:tab w:val="num" w:pos="1305"/>
        </w:tabs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3235A9"/>
    <w:multiLevelType w:val="multilevel"/>
    <w:tmpl w:val="905A7160"/>
    <w:lvl w:ilvl="0">
      <w:start w:val="17"/>
      <w:numFmt w:val="decimal"/>
      <w:lvlText w:val="%1"/>
      <w:lvlJc w:val="left"/>
      <w:pPr>
        <w:tabs>
          <w:tab w:val="num" w:pos="1305"/>
        </w:tabs>
        <w:ind w:left="1305" w:hanging="94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82057A"/>
    <w:multiLevelType w:val="hybridMultilevel"/>
    <w:tmpl w:val="1F767D0A"/>
    <w:lvl w:ilvl="0" w:tplc="EE3E822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3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bookFoldPrintingSheets w:val="-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2B"/>
    <w:rsid w:val="00001DEB"/>
    <w:rsid w:val="00005049"/>
    <w:rsid w:val="000238E5"/>
    <w:rsid w:val="00035604"/>
    <w:rsid w:val="0003624F"/>
    <w:rsid w:val="0004719A"/>
    <w:rsid w:val="0004721F"/>
    <w:rsid w:val="00062A6D"/>
    <w:rsid w:val="00077220"/>
    <w:rsid w:val="0008026A"/>
    <w:rsid w:val="00086A2B"/>
    <w:rsid w:val="00090119"/>
    <w:rsid w:val="00091D35"/>
    <w:rsid w:val="0009654F"/>
    <w:rsid w:val="000D3CB9"/>
    <w:rsid w:val="000F0B90"/>
    <w:rsid w:val="000F6930"/>
    <w:rsid w:val="00115FFB"/>
    <w:rsid w:val="0013155E"/>
    <w:rsid w:val="00163A1B"/>
    <w:rsid w:val="00164917"/>
    <w:rsid w:val="00194EB9"/>
    <w:rsid w:val="00196937"/>
    <w:rsid w:val="001C5504"/>
    <w:rsid w:val="001C5B04"/>
    <w:rsid w:val="001C7639"/>
    <w:rsid w:val="001D6243"/>
    <w:rsid w:val="001E5B7F"/>
    <w:rsid w:val="001F1245"/>
    <w:rsid w:val="001F5CC5"/>
    <w:rsid w:val="00206F55"/>
    <w:rsid w:val="00212261"/>
    <w:rsid w:val="00224359"/>
    <w:rsid w:val="00236884"/>
    <w:rsid w:val="00243DAE"/>
    <w:rsid w:val="00251EB4"/>
    <w:rsid w:val="00276AF9"/>
    <w:rsid w:val="002831C7"/>
    <w:rsid w:val="0028470B"/>
    <w:rsid w:val="0029637C"/>
    <w:rsid w:val="002A3F9F"/>
    <w:rsid w:val="002C27CE"/>
    <w:rsid w:val="002D7486"/>
    <w:rsid w:val="003009E4"/>
    <w:rsid w:val="00323AAD"/>
    <w:rsid w:val="00334516"/>
    <w:rsid w:val="00340CCA"/>
    <w:rsid w:val="003422D9"/>
    <w:rsid w:val="00370ADE"/>
    <w:rsid w:val="003714BD"/>
    <w:rsid w:val="003734B5"/>
    <w:rsid w:val="00373D43"/>
    <w:rsid w:val="003C6539"/>
    <w:rsid w:val="003D30DC"/>
    <w:rsid w:val="003D4F7A"/>
    <w:rsid w:val="00426613"/>
    <w:rsid w:val="004327E7"/>
    <w:rsid w:val="00436326"/>
    <w:rsid w:val="00437CBB"/>
    <w:rsid w:val="00443379"/>
    <w:rsid w:val="004463CE"/>
    <w:rsid w:val="00453F9A"/>
    <w:rsid w:val="0045403C"/>
    <w:rsid w:val="00466832"/>
    <w:rsid w:val="00473303"/>
    <w:rsid w:val="0047436C"/>
    <w:rsid w:val="0047673E"/>
    <w:rsid w:val="004A304C"/>
    <w:rsid w:val="004C0F6D"/>
    <w:rsid w:val="004C2BBF"/>
    <w:rsid w:val="004D47B0"/>
    <w:rsid w:val="004D5A2D"/>
    <w:rsid w:val="004E5ACD"/>
    <w:rsid w:val="004F0C26"/>
    <w:rsid w:val="0051254F"/>
    <w:rsid w:val="00525B2A"/>
    <w:rsid w:val="0054567C"/>
    <w:rsid w:val="00555098"/>
    <w:rsid w:val="00571DE3"/>
    <w:rsid w:val="005743FC"/>
    <w:rsid w:val="00591C06"/>
    <w:rsid w:val="00592330"/>
    <w:rsid w:val="005A6AFC"/>
    <w:rsid w:val="005C3679"/>
    <w:rsid w:val="005C4150"/>
    <w:rsid w:val="005E5475"/>
    <w:rsid w:val="005E6CBC"/>
    <w:rsid w:val="005F47A0"/>
    <w:rsid w:val="0062796D"/>
    <w:rsid w:val="0066046B"/>
    <w:rsid w:val="0066737B"/>
    <w:rsid w:val="00686971"/>
    <w:rsid w:val="00693238"/>
    <w:rsid w:val="006A3F18"/>
    <w:rsid w:val="006E596F"/>
    <w:rsid w:val="006F2B43"/>
    <w:rsid w:val="00704377"/>
    <w:rsid w:val="007059D4"/>
    <w:rsid w:val="0070624F"/>
    <w:rsid w:val="007263BC"/>
    <w:rsid w:val="00737137"/>
    <w:rsid w:val="0075335F"/>
    <w:rsid w:val="00757084"/>
    <w:rsid w:val="007573DC"/>
    <w:rsid w:val="007A2031"/>
    <w:rsid w:val="007B376B"/>
    <w:rsid w:val="007B3C08"/>
    <w:rsid w:val="007B6637"/>
    <w:rsid w:val="007B6888"/>
    <w:rsid w:val="007D1631"/>
    <w:rsid w:val="00801005"/>
    <w:rsid w:val="008178A1"/>
    <w:rsid w:val="00840156"/>
    <w:rsid w:val="00846D55"/>
    <w:rsid w:val="008504D1"/>
    <w:rsid w:val="00850518"/>
    <w:rsid w:val="0086086F"/>
    <w:rsid w:val="00866F26"/>
    <w:rsid w:val="008A2115"/>
    <w:rsid w:val="008B16A0"/>
    <w:rsid w:val="008C4322"/>
    <w:rsid w:val="008D1F92"/>
    <w:rsid w:val="008D32EE"/>
    <w:rsid w:val="008E5991"/>
    <w:rsid w:val="008E6B01"/>
    <w:rsid w:val="008F6300"/>
    <w:rsid w:val="008F7FA6"/>
    <w:rsid w:val="00931054"/>
    <w:rsid w:val="00942466"/>
    <w:rsid w:val="009430E7"/>
    <w:rsid w:val="00944427"/>
    <w:rsid w:val="00944BF4"/>
    <w:rsid w:val="00944F20"/>
    <w:rsid w:val="009603C1"/>
    <w:rsid w:val="00970F8D"/>
    <w:rsid w:val="00975183"/>
    <w:rsid w:val="009773AE"/>
    <w:rsid w:val="009809A9"/>
    <w:rsid w:val="009815EF"/>
    <w:rsid w:val="00984345"/>
    <w:rsid w:val="00986595"/>
    <w:rsid w:val="009D614A"/>
    <w:rsid w:val="009E1636"/>
    <w:rsid w:val="009F67AF"/>
    <w:rsid w:val="009F7D81"/>
    <w:rsid w:val="00A02908"/>
    <w:rsid w:val="00A04DD0"/>
    <w:rsid w:val="00A05AED"/>
    <w:rsid w:val="00A06AC0"/>
    <w:rsid w:val="00A15AFE"/>
    <w:rsid w:val="00A66387"/>
    <w:rsid w:val="00A6701D"/>
    <w:rsid w:val="00A737C8"/>
    <w:rsid w:val="00A75CAD"/>
    <w:rsid w:val="00A9217D"/>
    <w:rsid w:val="00AA4522"/>
    <w:rsid w:val="00AB3E9E"/>
    <w:rsid w:val="00AB48B8"/>
    <w:rsid w:val="00AC11BB"/>
    <w:rsid w:val="00AC2A76"/>
    <w:rsid w:val="00AC6518"/>
    <w:rsid w:val="00AE58AA"/>
    <w:rsid w:val="00AE7F66"/>
    <w:rsid w:val="00AF4933"/>
    <w:rsid w:val="00AF735F"/>
    <w:rsid w:val="00B04130"/>
    <w:rsid w:val="00B0584B"/>
    <w:rsid w:val="00B1270C"/>
    <w:rsid w:val="00B1399A"/>
    <w:rsid w:val="00B23F4A"/>
    <w:rsid w:val="00B30948"/>
    <w:rsid w:val="00B31367"/>
    <w:rsid w:val="00B33E38"/>
    <w:rsid w:val="00B50A6A"/>
    <w:rsid w:val="00B70E67"/>
    <w:rsid w:val="00B71C30"/>
    <w:rsid w:val="00B93556"/>
    <w:rsid w:val="00BB21E8"/>
    <w:rsid w:val="00BC699A"/>
    <w:rsid w:val="00BC76AE"/>
    <w:rsid w:val="00BE2B37"/>
    <w:rsid w:val="00BE4285"/>
    <w:rsid w:val="00BF231F"/>
    <w:rsid w:val="00C00CA1"/>
    <w:rsid w:val="00C10870"/>
    <w:rsid w:val="00C16A90"/>
    <w:rsid w:val="00C1783B"/>
    <w:rsid w:val="00C212F1"/>
    <w:rsid w:val="00C43646"/>
    <w:rsid w:val="00C53E46"/>
    <w:rsid w:val="00C655C1"/>
    <w:rsid w:val="00C7533B"/>
    <w:rsid w:val="00C97FAC"/>
    <w:rsid w:val="00CD0101"/>
    <w:rsid w:val="00CD2F49"/>
    <w:rsid w:val="00CD48B6"/>
    <w:rsid w:val="00CE5596"/>
    <w:rsid w:val="00CF6A99"/>
    <w:rsid w:val="00D22873"/>
    <w:rsid w:val="00D551D1"/>
    <w:rsid w:val="00D563F3"/>
    <w:rsid w:val="00D6151A"/>
    <w:rsid w:val="00D877D6"/>
    <w:rsid w:val="00DC78E6"/>
    <w:rsid w:val="00DC7FF8"/>
    <w:rsid w:val="00DD6130"/>
    <w:rsid w:val="00DD65D0"/>
    <w:rsid w:val="00DD722A"/>
    <w:rsid w:val="00DF16B8"/>
    <w:rsid w:val="00E12901"/>
    <w:rsid w:val="00E13FB2"/>
    <w:rsid w:val="00E16215"/>
    <w:rsid w:val="00E31D5D"/>
    <w:rsid w:val="00E35FD8"/>
    <w:rsid w:val="00E4204D"/>
    <w:rsid w:val="00E84E4B"/>
    <w:rsid w:val="00E9732B"/>
    <w:rsid w:val="00EA0DC8"/>
    <w:rsid w:val="00EA1046"/>
    <w:rsid w:val="00EA4E8B"/>
    <w:rsid w:val="00EA6D4D"/>
    <w:rsid w:val="00EA72D4"/>
    <w:rsid w:val="00EB5068"/>
    <w:rsid w:val="00EB64E4"/>
    <w:rsid w:val="00EB74EF"/>
    <w:rsid w:val="00EE4C63"/>
    <w:rsid w:val="00F01778"/>
    <w:rsid w:val="00F139C0"/>
    <w:rsid w:val="00F16D55"/>
    <w:rsid w:val="00F34FF3"/>
    <w:rsid w:val="00F40C25"/>
    <w:rsid w:val="00F5271F"/>
    <w:rsid w:val="00F53896"/>
    <w:rsid w:val="00F67933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6C8B2"/>
  <w15:chartTrackingRefBased/>
  <w15:docId w15:val="{A082D1E0-8805-47F3-B19A-6353803A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7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453F9A"/>
    <w:pPr>
      <w:widowControl w:val="0"/>
      <w:spacing w:line="360" w:lineRule="auto"/>
      <w:jc w:val="center"/>
    </w:pPr>
    <w:rPr>
      <w:b/>
      <w:bCs/>
      <w:sz w:val="26"/>
      <w:szCs w:val="26"/>
    </w:rPr>
  </w:style>
  <w:style w:type="paragraph" w:styleId="a5">
    <w:name w:val="footer"/>
    <w:basedOn w:val="a"/>
    <w:rsid w:val="008178A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178A1"/>
  </w:style>
  <w:style w:type="paragraph" w:styleId="a7">
    <w:name w:val="Normal (Web)"/>
    <w:basedOn w:val="a"/>
    <w:rsid w:val="004C2B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РК</vt:lpstr>
    </vt:vector>
  </TitlesOfParts>
  <Company>Reanimator Extreme Edition</Company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РК</dc:title>
  <dc:subject/>
  <dc:creator>Гость</dc:creator>
  <cp:keywords/>
  <cp:lastModifiedBy>user user</cp:lastModifiedBy>
  <cp:revision>2</cp:revision>
  <cp:lastPrinted>2007-03-19T07:45:00Z</cp:lastPrinted>
  <dcterms:created xsi:type="dcterms:W3CDTF">2023-09-02T19:23:00Z</dcterms:created>
  <dcterms:modified xsi:type="dcterms:W3CDTF">2023-09-02T19:23:00Z</dcterms:modified>
</cp:coreProperties>
</file>